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A6E" w:rsidRDefault="00E01766" w:rsidP="00AF60E8">
      <w:pPr>
        <w:rPr>
          <w:u w:val="single"/>
        </w:rPr>
      </w:pPr>
      <w:r>
        <w:rPr>
          <w:u w:val="single"/>
        </w:rPr>
        <w:t xml:space="preserve"> </w:t>
      </w:r>
    </w:p>
    <w:p w:rsidR="004845B7" w:rsidRDefault="00FC3AEF" w:rsidP="00AF60E8">
      <w:r>
        <w:t>THURSDAY, FEBRUARY 25, 2021</w:t>
      </w:r>
    </w:p>
    <w:p w:rsidR="00FC3AEF" w:rsidRPr="00FC3AEF" w:rsidRDefault="00FC3AEF" w:rsidP="00AF60E8">
      <w:r>
        <w:t xml:space="preserve">PRESENT:  Daryl Miller, Doug </w:t>
      </w:r>
      <w:proofErr w:type="spellStart"/>
      <w:r>
        <w:t>McLinko</w:t>
      </w:r>
      <w:proofErr w:type="spellEnd"/>
      <w:r>
        <w:t>, John Sullivan</w:t>
      </w:r>
    </w:p>
    <w:p w:rsidR="00FC3AEF" w:rsidRDefault="00FC3AEF" w:rsidP="00AF60E8">
      <w:pPr>
        <w:rPr>
          <w:u w:val="single"/>
        </w:rPr>
      </w:pPr>
    </w:p>
    <w:p w:rsidR="00AF60E8" w:rsidRPr="00EA7772" w:rsidRDefault="00AF60E8" w:rsidP="00AF60E8">
      <w:pPr>
        <w:rPr>
          <w:u w:val="single"/>
        </w:rPr>
      </w:pPr>
      <w:r w:rsidRPr="00EA7772">
        <w:rPr>
          <w:u w:val="single"/>
        </w:rPr>
        <w:t>PLEDGE OF ALLEGIANCE TO THE FLAG</w:t>
      </w:r>
    </w:p>
    <w:p w:rsidR="003F550B" w:rsidRPr="00EA7772" w:rsidRDefault="003F550B" w:rsidP="00AF60E8">
      <w:pPr>
        <w:rPr>
          <w:u w:val="single"/>
        </w:rPr>
      </w:pPr>
    </w:p>
    <w:p w:rsidR="00C4147F" w:rsidRDefault="00AF60E8" w:rsidP="00AF60E8">
      <w:pPr>
        <w:rPr>
          <w:u w:val="single"/>
        </w:rPr>
      </w:pPr>
      <w:r w:rsidRPr="00EA7772">
        <w:rPr>
          <w:u w:val="single"/>
        </w:rPr>
        <w:t>CALL TO ORDER</w:t>
      </w:r>
    </w:p>
    <w:p w:rsidR="00FC3AEF" w:rsidRDefault="00FC3AEF" w:rsidP="00AF60E8">
      <w:pPr>
        <w:rPr>
          <w:u w:val="single"/>
        </w:rPr>
      </w:pPr>
    </w:p>
    <w:p w:rsidR="00FC3AEF" w:rsidRPr="00FC3AEF" w:rsidRDefault="00FC3AEF" w:rsidP="00AF60E8">
      <w:r>
        <w:t>A meeting of the Bradford County Commissioners was called to order by Chairman Daryl Miller at 10:00 a.m.</w:t>
      </w:r>
    </w:p>
    <w:p w:rsidR="003F550B" w:rsidRDefault="003F550B" w:rsidP="00AF60E8">
      <w:pPr>
        <w:rPr>
          <w:u w:val="single"/>
        </w:rPr>
      </w:pPr>
    </w:p>
    <w:p w:rsidR="00EA7772" w:rsidRDefault="00AF60E8" w:rsidP="00AF60E8">
      <w:pPr>
        <w:rPr>
          <w:u w:val="single"/>
        </w:rPr>
      </w:pPr>
      <w:r w:rsidRPr="00EA7772">
        <w:rPr>
          <w:u w:val="single"/>
        </w:rPr>
        <w:t>V</w:t>
      </w:r>
      <w:r w:rsidR="00717FA1">
        <w:rPr>
          <w:u w:val="single"/>
        </w:rPr>
        <w:t xml:space="preserve">ISITOR REMARKS CONCERNING </w:t>
      </w:r>
    </w:p>
    <w:p w:rsidR="003F550B" w:rsidRPr="00EA7772" w:rsidRDefault="003F550B" w:rsidP="00AF60E8">
      <w:pPr>
        <w:rPr>
          <w:u w:val="single"/>
        </w:rPr>
      </w:pPr>
    </w:p>
    <w:p w:rsidR="00A40A6E" w:rsidRDefault="00AF60E8" w:rsidP="00AF60E8">
      <w:pPr>
        <w:rPr>
          <w:u w:val="single"/>
        </w:rPr>
      </w:pPr>
      <w:r w:rsidRPr="00EA7772">
        <w:rPr>
          <w:u w:val="single"/>
        </w:rPr>
        <w:t>UNFINISHED BUSINESS</w:t>
      </w:r>
    </w:p>
    <w:p w:rsidR="00920D7B" w:rsidRPr="00920D7B" w:rsidRDefault="00920D7B" w:rsidP="00AF60E8"/>
    <w:p w:rsidR="00501B2A" w:rsidRDefault="00FC3AEF" w:rsidP="00AF60E8">
      <w:r>
        <w:t xml:space="preserve">A motion was made by Commissioner Sullivan, seconded by Commissioner </w:t>
      </w:r>
      <w:proofErr w:type="spellStart"/>
      <w:r>
        <w:t>McLinko</w:t>
      </w:r>
      <w:proofErr w:type="spellEnd"/>
      <w:r>
        <w:t>, all voted “aye” to approve</w:t>
      </w:r>
      <w:r w:rsidR="009C4127">
        <w:t xml:space="preserve"> the minutes of February 11</w:t>
      </w:r>
      <w:r w:rsidR="00E10E4F">
        <w:t>, 2021.</w:t>
      </w:r>
    </w:p>
    <w:p w:rsidR="00905A08" w:rsidRPr="00EA7772" w:rsidRDefault="00905A08" w:rsidP="00AF60E8"/>
    <w:p w:rsidR="00C8214A" w:rsidRDefault="00AF60E8" w:rsidP="00E50996">
      <w:pPr>
        <w:rPr>
          <w:u w:val="single"/>
        </w:rPr>
      </w:pPr>
      <w:r w:rsidRPr="00EA7772">
        <w:rPr>
          <w:u w:val="single"/>
        </w:rPr>
        <w:t>NEW BUSI</w:t>
      </w:r>
      <w:r w:rsidR="00FF33E4" w:rsidRPr="00EA7772">
        <w:rPr>
          <w:u w:val="single"/>
        </w:rPr>
        <w:t>NESS</w:t>
      </w:r>
    </w:p>
    <w:p w:rsidR="002A5CED" w:rsidRDefault="002A5CED" w:rsidP="00E50996">
      <w:pPr>
        <w:rPr>
          <w:u w:val="single"/>
        </w:rPr>
      </w:pPr>
    </w:p>
    <w:p w:rsidR="002A5CED" w:rsidRDefault="0074219A" w:rsidP="002A5CED">
      <w:pPr>
        <w:rPr>
          <w:bCs/>
        </w:rPr>
      </w:pPr>
      <w:r>
        <w:t xml:space="preserve">A motion was made by Commissioner Sullivan, seconded by Commissioner </w:t>
      </w:r>
      <w:proofErr w:type="spellStart"/>
      <w:proofErr w:type="gramStart"/>
      <w:r>
        <w:t>McLinko</w:t>
      </w:r>
      <w:proofErr w:type="spellEnd"/>
      <w:r>
        <w:t>,</w:t>
      </w:r>
      <w:proofErr w:type="gramEnd"/>
      <w:r>
        <w:t xml:space="preserve"> all voted “aye” to</w:t>
      </w:r>
      <w:r>
        <w:rPr>
          <w:bCs/>
        </w:rPr>
        <w:t xml:space="preserve"> ratify</w:t>
      </w:r>
      <w:r w:rsidR="002A5CED">
        <w:rPr>
          <w:bCs/>
        </w:rPr>
        <w:t xml:space="preserve"> action taken on February 19, 2021 </w:t>
      </w:r>
      <w:r w:rsidR="00A76A91">
        <w:rPr>
          <w:bCs/>
        </w:rPr>
        <w:t>to approve the</w:t>
      </w:r>
      <w:r w:rsidR="002A5CED">
        <w:rPr>
          <w:bCs/>
        </w:rPr>
        <w:t xml:space="preserve"> renewal of an agreement between Bradford County and Angela Ayers as concessionaire for the 2021 park season at the Sunfish Pond County Park, effective March 1, 2021 through April 1, 2022.</w:t>
      </w:r>
    </w:p>
    <w:p w:rsidR="002A5CED" w:rsidRDefault="002A5CED" w:rsidP="002A5CED">
      <w:pPr>
        <w:rPr>
          <w:bCs/>
        </w:rPr>
      </w:pPr>
    </w:p>
    <w:p w:rsidR="002A5CED" w:rsidRDefault="0074219A" w:rsidP="002A5CED">
      <w:pPr>
        <w:rPr>
          <w:bCs/>
        </w:rPr>
      </w:pPr>
      <w:r>
        <w:t xml:space="preserve">A motion was made by Commissioner Sullivan, seconded by Commissioner </w:t>
      </w:r>
      <w:proofErr w:type="spellStart"/>
      <w:proofErr w:type="gramStart"/>
      <w:r>
        <w:t>McLinko</w:t>
      </w:r>
      <w:proofErr w:type="spellEnd"/>
      <w:r>
        <w:t>,</w:t>
      </w:r>
      <w:proofErr w:type="gramEnd"/>
      <w:r>
        <w:t xml:space="preserve"> all voted “aye” to</w:t>
      </w:r>
      <w:r>
        <w:rPr>
          <w:bCs/>
        </w:rPr>
        <w:t xml:space="preserve"> ratify </w:t>
      </w:r>
      <w:r w:rsidR="002A5CED">
        <w:rPr>
          <w:bCs/>
        </w:rPr>
        <w:t xml:space="preserve">action taken on </w:t>
      </w:r>
      <w:r w:rsidR="00683F68">
        <w:rPr>
          <w:bCs/>
        </w:rPr>
        <w:t>February 18, 2021 to approve a Memorandum of U</w:t>
      </w:r>
      <w:r w:rsidR="002A5CED">
        <w:rPr>
          <w:bCs/>
        </w:rPr>
        <w:t xml:space="preserve">nderstanding between Bradford County and </w:t>
      </w:r>
      <w:r w:rsidR="00683F68">
        <w:rPr>
          <w:bCs/>
        </w:rPr>
        <w:t>the Bradford County Fire Association, to provide grant funding for a burn building at a cost of $700,000.00.</w:t>
      </w:r>
    </w:p>
    <w:p w:rsidR="00FD4B84" w:rsidRDefault="00FD4B84" w:rsidP="002A5CED">
      <w:pPr>
        <w:rPr>
          <w:bCs/>
        </w:rPr>
      </w:pPr>
    </w:p>
    <w:p w:rsidR="00FD4B84" w:rsidRDefault="0074219A" w:rsidP="002A5CED">
      <w:pPr>
        <w:rPr>
          <w:bCs/>
        </w:rPr>
      </w:pPr>
      <w:r>
        <w:t xml:space="preserve">A motion was made by Commissioner Sullivan, seconded by Commissioner </w:t>
      </w:r>
      <w:proofErr w:type="spellStart"/>
      <w:proofErr w:type="gramStart"/>
      <w:r>
        <w:t>McLinko</w:t>
      </w:r>
      <w:proofErr w:type="spellEnd"/>
      <w:r>
        <w:t>,</w:t>
      </w:r>
      <w:proofErr w:type="gramEnd"/>
      <w:r>
        <w:t xml:space="preserve"> all voted “aye” to</w:t>
      </w:r>
      <w:r>
        <w:rPr>
          <w:bCs/>
        </w:rPr>
        <w:t xml:space="preserve"> ratify</w:t>
      </w:r>
      <w:r w:rsidR="00FD4B84">
        <w:rPr>
          <w:bCs/>
        </w:rPr>
        <w:t xml:space="preserve"> action taken on February 23, 2021 to provide a letter of support for the proposed ALDI commercial development Right in Right out access to Golden Mile Road.</w:t>
      </w:r>
    </w:p>
    <w:p w:rsidR="00683F68" w:rsidRDefault="00683F68" w:rsidP="002A5CED">
      <w:pPr>
        <w:rPr>
          <w:bCs/>
        </w:rPr>
      </w:pPr>
    </w:p>
    <w:p w:rsidR="00683F68" w:rsidRDefault="0074219A" w:rsidP="002A5CED">
      <w:pPr>
        <w:rPr>
          <w:bCs/>
        </w:rPr>
      </w:pPr>
      <w:r>
        <w:t xml:space="preserve">A motion was made by Commissioner Sullivan, seconded by Commissioner </w:t>
      </w:r>
      <w:proofErr w:type="spellStart"/>
      <w:r>
        <w:t>McLinko</w:t>
      </w:r>
      <w:proofErr w:type="spellEnd"/>
      <w:r>
        <w:t>, all voted “aye” to approve</w:t>
      </w:r>
      <w:r w:rsidR="00683F68">
        <w:rPr>
          <w:bCs/>
        </w:rPr>
        <w:t xml:space="preserve"> an agreement with Bradford County and the Bradford County Conservation District to administrator funds for a Stream Maintenance Program at a cost of $200,000.00, and </w:t>
      </w:r>
    </w:p>
    <w:p w:rsidR="00683F68" w:rsidRDefault="00683F68" w:rsidP="002A5CED">
      <w:pPr>
        <w:rPr>
          <w:bCs/>
        </w:rPr>
      </w:pPr>
      <w:proofErr w:type="gramStart"/>
      <w:r>
        <w:rPr>
          <w:bCs/>
        </w:rPr>
        <w:t>authorize</w:t>
      </w:r>
      <w:proofErr w:type="gramEnd"/>
      <w:r>
        <w:rPr>
          <w:bCs/>
        </w:rPr>
        <w:t xml:space="preserve"> </w:t>
      </w:r>
      <w:r w:rsidR="00A02696">
        <w:rPr>
          <w:bCs/>
        </w:rPr>
        <w:t>the C</w:t>
      </w:r>
      <w:r>
        <w:rPr>
          <w:bCs/>
        </w:rPr>
        <w:t>hairman to sign.</w:t>
      </w:r>
    </w:p>
    <w:p w:rsidR="00683F68" w:rsidRDefault="00683F68" w:rsidP="002A5CED">
      <w:pPr>
        <w:rPr>
          <w:bCs/>
        </w:rPr>
      </w:pPr>
    </w:p>
    <w:p w:rsidR="00683F68" w:rsidRDefault="0074219A" w:rsidP="002A5CED">
      <w:pPr>
        <w:rPr>
          <w:bCs/>
        </w:rPr>
      </w:pPr>
      <w:r>
        <w:t xml:space="preserve">A motion was made by Commissioner Sullivan, seconded by Commissioner </w:t>
      </w:r>
      <w:proofErr w:type="spellStart"/>
      <w:r>
        <w:t>McLinko</w:t>
      </w:r>
      <w:proofErr w:type="spellEnd"/>
      <w:r>
        <w:t>, all voted “aye” to approve</w:t>
      </w:r>
      <w:r w:rsidR="00683F68">
        <w:rPr>
          <w:bCs/>
        </w:rPr>
        <w:t xml:space="preserve"> the renewal of a maintenance agreement with Paperless Solutions for 1 year at a cost o</w:t>
      </w:r>
      <w:r w:rsidR="00A02696">
        <w:rPr>
          <w:bCs/>
        </w:rPr>
        <w:t>f $11,404.00 and authorize the C</w:t>
      </w:r>
      <w:r w:rsidR="00683F68">
        <w:rPr>
          <w:bCs/>
        </w:rPr>
        <w:t>hairman to sign.</w:t>
      </w:r>
    </w:p>
    <w:p w:rsidR="00F313B5" w:rsidRDefault="00F313B5" w:rsidP="00E50996">
      <w:pPr>
        <w:rPr>
          <w:u w:val="single"/>
        </w:rPr>
      </w:pPr>
    </w:p>
    <w:p w:rsidR="00A86921" w:rsidRDefault="0074219A" w:rsidP="00457872">
      <w:r>
        <w:t xml:space="preserve">A motion was made by Commissioner Sullivan, seconded by Commissioner </w:t>
      </w:r>
      <w:proofErr w:type="spellStart"/>
      <w:r>
        <w:t>McLinko</w:t>
      </w:r>
      <w:proofErr w:type="spellEnd"/>
      <w:r>
        <w:t>, all voted “aye” to approve</w:t>
      </w:r>
      <w:r w:rsidR="00A86921">
        <w:t xml:space="preserve"> the submission of a modification request to the Pennsylvania Department of Community and Economic Development for the 2020 Emergency Solutions Grant Program, to move $5500 from the Homelessness Prevention fund to the Emergency Shelter fund and authorize the Chairman to sign.</w:t>
      </w:r>
    </w:p>
    <w:p w:rsidR="000864FF" w:rsidRDefault="000864FF" w:rsidP="00457872"/>
    <w:p w:rsidR="000864FF" w:rsidRDefault="0074219A" w:rsidP="00457872">
      <w:r>
        <w:t xml:space="preserve">A motion was made by Commissioner Sullivan, seconded by Commissioner </w:t>
      </w:r>
      <w:proofErr w:type="spellStart"/>
      <w:proofErr w:type="gramStart"/>
      <w:r>
        <w:t>McLinko</w:t>
      </w:r>
      <w:proofErr w:type="spellEnd"/>
      <w:r>
        <w:t>,</w:t>
      </w:r>
      <w:proofErr w:type="gramEnd"/>
      <w:r>
        <w:t xml:space="preserve"> all voted “aye” to approve</w:t>
      </w:r>
      <w:r w:rsidR="000864FF">
        <w:t xml:space="preserve"> an agreement </w:t>
      </w:r>
      <w:r w:rsidR="008F1029">
        <w:t>between the Progres</w:t>
      </w:r>
      <w:r>
        <w:t xml:space="preserve">s Authority and Bradford County </w:t>
      </w:r>
      <w:r w:rsidR="000864FF">
        <w:t>to administer the Covid-19 Hospitality Industry Recovery Program Grant</w:t>
      </w:r>
      <w:r w:rsidR="008F1029">
        <w:t>.</w:t>
      </w:r>
      <w:r w:rsidR="000864FF">
        <w:t xml:space="preserve"> </w:t>
      </w:r>
    </w:p>
    <w:p w:rsidR="00FB578A" w:rsidRDefault="00FB578A" w:rsidP="00457872"/>
    <w:p w:rsidR="00FB578A" w:rsidRDefault="0074219A" w:rsidP="00457872">
      <w:r>
        <w:t xml:space="preserve">A motion was made by Commissioner Sullivan, seconded by Commissioner </w:t>
      </w:r>
      <w:proofErr w:type="spellStart"/>
      <w:r>
        <w:t>McLinko</w:t>
      </w:r>
      <w:proofErr w:type="spellEnd"/>
      <w:r>
        <w:t>, all voted “aye” to approve</w:t>
      </w:r>
      <w:r w:rsidR="00FB578A">
        <w:t xml:space="preserve"> an agreement between Bradford County and the State Tax Equalization Board (STEB) to forego payments required under section 1709.1509(b) of the Act for a period of ten years to allow STEB to redirect these payments toward the development and maintenance cost of a statewide database system, in return the county will have access to information in the system and the ability to extract, sort and create reports, and authorize the Chairman to sign.</w:t>
      </w:r>
    </w:p>
    <w:p w:rsidR="0074219A" w:rsidRDefault="0074219A" w:rsidP="00457872"/>
    <w:p w:rsidR="00A86921" w:rsidRDefault="00A86921" w:rsidP="00457872"/>
    <w:p w:rsidR="0074219A" w:rsidRDefault="0074219A" w:rsidP="00457872"/>
    <w:p w:rsidR="0074219A" w:rsidRDefault="0074219A" w:rsidP="00457872">
      <w:r>
        <w:lastRenderedPageBreak/>
        <w:t xml:space="preserve">A motion was made by Commissioner Sullivan, seconded by Commissioner </w:t>
      </w:r>
      <w:proofErr w:type="spellStart"/>
      <w:proofErr w:type="gramStart"/>
      <w:r>
        <w:t>McLinko</w:t>
      </w:r>
      <w:proofErr w:type="spellEnd"/>
      <w:r>
        <w:t>,</w:t>
      </w:r>
      <w:proofErr w:type="gramEnd"/>
      <w:r>
        <w:t xml:space="preserve"> all voted “aye” to approve the following:</w:t>
      </w:r>
    </w:p>
    <w:p w:rsidR="0074219A" w:rsidRDefault="0074219A" w:rsidP="00457872"/>
    <w:p w:rsidR="00991C62" w:rsidRDefault="0074219A" w:rsidP="00457872">
      <w:r>
        <w:t>T</w:t>
      </w:r>
      <w:r w:rsidR="003418D1">
        <w:t xml:space="preserve">he transfer of Robin Weaver from part-time RN Supervisor to full-time RN Supervisor, as per the recommendation of Jim </w:t>
      </w:r>
      <w:proofErr w:type="spellStart"/>
      <w:r w:rsidR="003418D1">
        <w:t>Shadduck</w:t>
      </w:r>
      <w:proofErr w:type="spellEnd"/>
      <w:r w:rsidR="003418D1">
        <w:t>, Manor Administrator effective March 8, 2021.</w:t>
      </w:r>
    </w:p>
    <w:p w:rsidR="003418D1" w:rsidRDefault="003418D1" w:rsidP="00457872"/>
    <w:p w:rsidR="003418D1" w:rsidRDefault="0074219A" w:rsidP="00457872">
      <w:r>
        <w:t>T</w:t>
      </w:r>
      <w:r w:rsidR="003418D1">
        <w:t xml:space="preserve">he hire of Destiny Harkins as part-time casual Temporary Nurse Aide, as per the recommendation of Jim </w:t>
      </w:r>
      <w:proofErr w:type="spellStart"/>
      <w:r w:rsidR="003418D1">
        <w:t>Shadduck</w:t>
      </w:r>
      <w:proofErr w:type="spellEnd"/>
      <w:r w:rsidR="003418D1">
        <w:t>, Manor Administrator effective February 17, 2021.</w:t>
      </w:r>
    </w:p>
    <w:p w:rsidR="003418D1" w:rsidRDefault="003418D1" w:rsidP="00457872"/>
    <w:p w:rsidR="003418D1" w:rsidRDefault="0074219A" w:rsidP="00457872">
      <w:proofErr w:type="gramStart"/>
      <w:r>
        <w:t>T</w:t>
      </w:r>
      <w:r w:rsidR="003418D1">
        <w:t xml:space="preserve">he hire of Angelique </w:t>
      </w:r>
      <w:proofErr w:type="spellStart"/>
      <w:r w:rsidR="003418D1">
        <w:t>Fretz</w:t>
      </w:r>
      <w:proofErr w:type="spellEnd"/>
      <w:r w:rsidR="003418D1">
        <w:t xml:space="preserve"> as part-time temporary Nurse Aide, as per the recommendation of Jim </w:t>
      </w:r>
      <w:proofErr w:type="spellStart"/>
      <w:r w:rsidR="003418D1">
        <w:t>Shadduck</w:t>
      </w:r>
      <w:proofErr w:type="spellEnd"/>
      <w:r w:rsidR="003418D1">
        <w:t>, Manor Administrator effective February 18, 2021.</w:t>
      </w:r>
      <w:proofErr w:type="gramEnd"/>
    </w:p>
    <w:p w:rsidR="00B721F4" w:rsidRDefault="00B721F4" w:rsidP="00457872"/>
    <w:p w:rsidR="00B721F4" w:rsidRDefault="0074219A" w:rsidP="00457872">
      <w:proofErr w:type="gramStart"/>
      <w:r>
        <w:t>T</w:t>
      </w:r>
      <w:r w:rsidR="00B721F4">
        <w:t xml:space="preserve">he hire of Amy </w:t>
      </w:r>
      <w:proofErr w:type="spellStart"/>
      <w:r w:rsidR="00B721F4">
        <w:t>Talada</w:t>
      </w:r>
      <w:proofErr w:type="spellEnd"/>
      <w:r w:rsidR="00B721F4">
        <w:t xml:space="preserve"> as part-time temporary Nurse Aide, as per the recommendation of Jim </w:t>
      </w:r>
      <w:proofErr w:type="spellStart"/>
      <w:r w:rsidR="00B721F4">
        <w:t>Shadduck</w:t>
      </w:r>
      <w:proofErr w:type="spellEnd"/>
      <w:r w:rsidR="00B721F4">
        <w:t>, Manor Administrator effective February 17, 2021.</w:t>
      </w:r>
      <w:proofErr w:type="gramEnd"/>
    </w:p>
    <w:p w:rsidR="00B721F4" w:rsidRDefault="00B721F4" w:rsidP="00457872"/>
    <w:p w:rsidR="00B721F4" w:rsidRDefault="0074219A" w:rsidP="00457872">
      <w:proofErr w:type="gramStart"/>
      <w:r>
        <w:t>T</w:t>
      </w:r>
      <w:r w:rsidR="00B721F4">
        <w:t xml:space="preserve">he hire of Kimberly </w:t>
      </w:r>
      <w:proofErr w:type="spellStart"/>
      <w:r w:rsidR="00B721F4">
        <w:t>Bacorn</w:t>
      </w:r>
      <w:proofErr w:type="spellEnd"/>
      <w:r w:rsidR="00B721F4">
        <w:t xml:space="preserve"> as part-time CNA, as per the recommendation of Jim </w:t>
      </w:r>
      <w:proofErr w:type="spellStart"/>
      <w:r w:rsidR="00B721F4">
        <w:t>Shadduck</w:t>
      </w:r>
      <w:proofErr w:type="spellEnd"/>
      <w:r w:rsidR="00B721F4">
        <w:t>, Manor Administrator effective February 17, 2021.</w:t>
      </w:r>
      <w:proofErr w:type="gramEnd"/>
    </w:p>
    <w:p w:rsidR="00B721F4" w:rsidRDefault="00B721F4" w:rsidP="00457872"/>
    <w:p w:rsidR="00B721F4" w:rsidRDefault="0074219A" w:rsidP="00457872">
      <w:proofErr w:type="gramStart"/>
      <w:r>
        <w:t>T</w:t>
      </w:r>
      <w:r w:rsidR="00B721F4">
        <w:t xml:space="preserve">he </w:t>
      </w:r>
      <w:r w:rsidR="00EC262D">
        <w:t xml:space="preserve">reclassification of the </w:t>
      </w:r>
      <w:r w:rsidR="00B721F4">
        <w:t xml:space="preserve">full-time </w:t>
      </w:r>
      <w:r w:rsidR="00EC262D">
        <w:t xml:space="preserve">Manor </w:t>
      </w:r>
      <w:r w:rsidR="0082614F">
        <w:t>Account Clerk II</w:t>
      </w:r>
      <w:r w:rsidR="00B721F4">
        <w:t xml:space="preserve"> to full-time </w:t>
      </w:r>
      <w:r w:rsidR="00EC262D">
        <w:t xml:space="preserve">Manor </w:t>
      </w:r>
      <w:r w:rsidR="00B721F4">
        <w:t xml:space="preserve">Business Office Manager, as per the recommendation of Jim </w:t>
      </w:r>
      <w:proofErr w:type="spellStart"/>
      <w:r w:rsidR="00B721F4">
        <w:t>Shadduck</w:t>
      </w:r>
      <w:proofErr w:type="spellEnd"/>
      <w:r w:rsidR="00B721F4">
        <w:t>, Manor Administrator effective February 15, 2021.</w:t>
      </w:r>
      <w:proofErr w:type="gramEnd"/>
    </w:p>
    <w:p w:rsidR="00B721F4" w:rsidRDefault="00B721F4" w:rsidP="00457872"/>
    <w:p w:rsidR="007F443D" w:rsidRDefault="0074219A" w:rsidP="00457872">
      <w:r>
        <w:t>T</w:t>
      </w:r>
      <w:r w:rsidR="007F443D">
        <w:t xml:space="preserve">he transfer of Nathan Saxon from part-time casual Dietary Attendant to full-time Dietary Attendant, as per the recommendation of Jim </w:t>
      </w:r>
      <w:proofErr w:type="spellStart"/>
      <w:r w:rsidR="007F443D">
        <w:t>Shadduck</w:t>
      </w:r>
      <w:proofErr w:type="spellEnd"/>
      <w:r w:rsidR="007F443D">
        <w:t>, Manor Administrator effective March 28, 2021.</w:t>
      </w:r>
    </w:p>
    <w:p w:rsidR="007F443D" w:rsidRDefault="007F443D" w:rsidP="00457872"/>
    <w:p w:rsidR="007F443D" w:rsidRDefault="0074219A" w:rsidP="00CA495E">
      <w:r>
        <w:t>T</w:t>
      </w:r>
      <w:r w:rsidR="007F443D">
        <w:t xml:space="preserve">he transfer of Kathy Northrop from part-time casual COVID Tester to part-time casual Activity Aide, as per the recommendation of Jim </w:t>
      </w:r>
      <w:proofErr w:type="spellStart"/>
      <w:r w:rsidR="007F443D">
        <w:t>Shadduck</w:t>
      </w:r>
      <w:proofErr w:type="spellEnd"/>
      <w:r w:rsidR="007F443D">
        <w:t>, Manor Administrator effective February 22, 2021.</w:t>
      </w:r>
    </w:p>
    <w:p w:rsidR="00EC262D" w:rsidRDefault="00EC262D" w:rsidP="00EC262D">
      <w:pPr>
        <w:jc w:val="both"/>
      </w:pPr>
    </w:p>
    <w:p w:rsidR="00EC262D" w:rsidRDefault="0074219A" w:rsidP="00EC262D">
      <w:pPr>
        <w:jc w:val="both"/>
      </w:pPr>
      <w:r>
        <w:t>T</w:t>
      </w:r>
      <w:r w:rsidR="00EC262D" w:rsidRPr="00EC262D">
        <w:t xml:space="preserve">he transfer of Matthew Silvers </w:t>
      </w:r>
      <w:r w:rsidR="00EC262D">
        <w:t>from Correctional O</w:t>
      </w:r>
      <w:r w:rsidR="00EC262D" w:rsidRPr="00EC262D">
        <w:t>fficer to the position of Corrections</w:t>
      </w:r>
      <w:r w:rsidR="003A599A">
        <w:t xml:space="preserve"> Sergeant</w:t>
      </w:r>
      <w:r w:rsidR="00EC262D">
        <w:t xml:space="preserve">, as per recommendation of Warden Stewart, effective February 21, 2021.  </w:t>
      </w:r>
    </w:p>
    <w:p w:rsidR="003A599A" w:rsidRDefault="003A599A" w:rsidP="00EC262D">
      <w:pPr>
        <w:jc w:val="both"/>
      </w:pPr>
    </w:p>
    <w:p w:rsidR="003A599A" w:rsidRDefault="003A599A" w:rsidP="00EC262D">
      <w:pPr>
        <w:jc w:val="both"/>
      </w:pPr>
    </w:p>
    <w:p w:rsidR="003A599A" w:rsidRPr="003A599A" w:rsidRDefault="003A599A" w:rsidP="00EC262D">
      <w:pPr>
        <w:jc w:val="both"/>
        <w:rPr>
          <w:u w:val="single"/>
        </w:rPr>
      </w:pPr>
      <w:r w:rsidRPr="003A599A">
        <w:rPr>
          <w:u w:val="single"/>
        </w:rPr>
        <w:t>OTHER</w:t>
      </w:r>
    </w:p>
    <w:p w:rsidR="00EC262D" w:rsidRPr="00CA495E" w:rsidRDefault="00EC262D" w:rsidP="00CA495E"/>
    <w:p w:rsidR="00F53D6F" w:rsidRDefault="00F53D6F" w:rsidP="00F53D6F">
      <w:pPr>
        <w:ind w:left="4320" w:firstLine="720"/>
      </w:pPr>
    </w:p>
    <w:p w:rsidR="00F53D6F" w:rsidRDefault="00F53D6F" w:rsidP="00F53D6F">
      <w:pPr>
        <w:ind w:left="4320" w:firstLine="720"/>
      </w:pPr>
      <w:r>
        <w:t>__________________________</w:t>
      </w:r>
    </w:p>
    <w:p w:rsidR="00F53D6F" w:rsidRDefault="00F53D6F" w:rsidP="00F53D6F">
      <w:pPr>
        <w:ind w:left="4320" w:firstLine="720"/>
      </w:pPr>
    </w:p>
    <w:p w:rsidR="00F53D6F" w:rsidRDefault="00F53D6F" w:rsidP="00F53D6F">
      <w:pPr>
        <w:ind w:left="4320" w:firstLine="720"/>
      </w:pPr>
      <w:r>
        <w:t>__________________________</w:t>
      </w:r>
    </w:p>
    <w:p w:rsidR="00F53D6F" w:rsidRDefault="00F53D6F" w:rsidP="00F53D6F"/>
    <w:p w:rsidR="00F53D6F" w:rsidRDefault="00F53D6F" w:rsidP="00F53D6F">
      <w:pPr>
        <w:ind w:left="4320" w:firstLine="720"/>
      </w:pPr>
      <w:r>
        <w:t>__________________________</w:t>
      </w:r>
    </w:p>
    <w:p w:rsidR="00F53D6F" w:rsidRPr="005F5A2F" w:rsidRDefault="00F53D6F" w:rsidP="00F53D6F">
      <w:pPr>
        <w:ind w:left="5040"/>
      </w:pPr>
      <w:r>
        <w:t>Bradford County Commissioners</w:t>
      </w:r>
    </w:p>
    <w:p w:rsidR="007F443D" w:rsidRDefault="007F443D" w:rsidP="00CA628A">
      <w:pPr>
        <w:jc w:val="center"/>
        <w:rPr>
          <w:u w:val="single"/>
        </w:rPr>
      </w:pPr>
    </w:p>
    <w:p w:rsidR="00F53D6F" w:rsidRDefault="00F53D6F" w:rsidP="00CA628A">
      <w:pPr>
        <w:jc w:val="center"/>
        <w:rPr>
          <w:u w:val="single"/>
        </w:rPr>
      </w:pPr>
    </w:p>
    <w:p w:rsidR="00F34613" w:rsidRDefault="00F34613" w:rsidP="00696BBB">
      <w:r w:rsidRPr="00696BBB">
        <w:t>SALARY BOARD</w:t>
      </w:r>
    </w:p>
    <w:p w:rsidR="00696BBB" w:rsidRDefault="00696BBB" w:rsidP="00696BBB">
      <w:r>
        <w:t>THURSDAY, FEBRUARY 25, 2021</w:t>
      </w:r>
    </w:p>
    <w:p w:rsidR="00696BBB" w:rsidRPr="00696BBB" w:rsidRDefault="00696BBB" w:rsidP="00696BBB">
      <w:r>
        <w:t xml:space="preserve">PRESENT:  Daryl Miller, Doug </w:t>
      </w:r>
      <w:proofErr w:type="spellStart"/>
      <w:r>
        <w:t>McLinko</w:t>
      </w:r>
      <w:proofErr w:type="spellEnd"/>
      <w:r>
        <w:t>, John Sullivan and Matt Allen</w:t>
      </w:r>
    </w:p>
    <w:p w:rsidR="00CA628A" w:rsidRDefault="00CA628A" w:rsidP="000C2658">
      <w:pPr>
        <w:rPr>
          <w:u w:val="single"/>
        </w:rPr>
      </w:pPr>
    </w:p>
    <w:p w:rsidR="00CA628A" w:rsidRPr="00EA7772" w:rsidRDefault="00CA628A" w:rsidP="00CA628A">
      <w:pPr>
        <w:rPr>
          <w:u w:val="single"/>
        </w:rPr>
      </w:pPr>
      <w:r w:rsidRPr="00EA7772">
        <w:rPr>
          <w:u w:val="single"/>
        </w:rPr>
        <w:t>UNFINISHED BUSINESS</w:t>
      </w:r>
    </w:p>
    <w:p w:rsidR="003A599A" w:rsidRPr="00EA7772" w:rsidRDefault="003A599A" w:rsidP="00CA628A">
      <w:pPr>
        <w:rPr>
          <w:u w:val="single"/>
        </w:rPr>
      </w:pPr>
    </w:p>
    <w:p w:rsidR="00CA628A" w:rsidRDefault="00CA628A" w:rsidP="00CA628A">
      <w:pPr>
        <w:rPr>
          <w:u w:val="single"/>
        </w:rPr>
      </w:pPr>
      <w:r w:rsidRPr="00EA7772">
        <w:rPr>
          <w:u w:val="single"/>
        </w:rPr>
        <w:t>NEW BUSINESS</w:t>
      </w:r>
    </w:p>
    <w:p w:rsidR="003A599A" w:rsidRDefault="003A599A" w:rsidP="000C2658">
      <w:pPr>
        <w:rPr>
          <w:u w:val="single"/>
        </w:rPr>
      </w:pPr>
    </w:p>
    <w:p w:rsidR="001703A2" w:rsidRDefault="00696BBB" w:rsidP="000C2658">
      <w:r>
        <w:t xml:space="preserve">A motion was made by Commissioner Sullivan, seconded by Commissioner </w:t>
      </w:r>
      <w:proofErr w:type="spellStart"/>
      <w:r>
        <w:t>McLinko</w:t>
      </w:r>
      <w:proofErr w:type="spellEnd"/>
      <w:r>
        <w:t>, all voted “aye” to approve</w:t>
      </w:r>
      <w:r w:rsidR="001703A2">
        <w:t xml:space="preserve"> the creation of a po</w:t>
      </w:r>
      <w:r w:rsidR="003A599A">
        <w:t xml:space="preserve">sition </w:t>
      </w:r>
      <w:r w:rsidR="0082614F">
        <w:t>for Mental</w:t>
      </w:r>
      <w:r w:rsidR="003A599A">
        <w:t xml:space="preserve"> Health County Caseworker 2</w:t>
      </w:r>
      <w:r w:rsidR="0082614F">
        <w:t>, Grade</w:t>
      </w:r>
      <w:r w:rsidR="003A599A">
        <w:t xml:space="preserve"> 22, </w:t>
      </w:r>
      <w:r w:rsidR="0082614F">
        <w:t>$</w:t>
      </w:r>
      <w:r w:rsidR="00D529FD">
        <w:t>18.29</w:t>
      </w:r>
      <w:r w:rsidR="003A599A">
        <w:t xml:space="preserve"> per hour</w:t>
      </w:r>
      <w:r w:rsidR="001703A2">
        <w:t>. This is a newly created position for the Child and Adolescent Caseworker Outreach Program and will work with the Bradford County School Districts.</w:t>
      </w:r>
    </w:p>
    <w:p w:rsidR="00696BBB" w:rsidRDefault="00696BBB" w:rsidP="000C2658"/>
    <w:p w:rsidR="00696BBB" w:rsidRDefault="00696BBB" w:rsidP="000C2658">
      <w:r>
        <w:t xml:space="preserve">A motion was made by Matt Allen, seconded by Commissioner </w:t>
      </w:r>
      <w:proofErr w:type="spellStart"/>
      <w:proofErr w:type="gramStart"/>
      <w:r>
        <w:t>McLinko</w:t>
      </w:r>
      <w:proofErr w:type="spellEnd"/>
      <w:r>
        <w:t>,</w:t>
      </w:r>
      <w:proofErr w:type="gramEnd"/>
      <w:r>
        <w:t xml:space="preserve"> all voted “aye”</w:t>
      </w:r>
      <w:r>
        <w:br/>
        <w:t>to set the following salaries:</w:t>
      </w:r>
    </w:p>
    <w:p w:rsidR="00F53D6F" w:rsidRDefault="00F53D6F" w:rsidP="000C2658"/>
    <w:p w:rsidR="007F443D" w:rsidRDefault="007F443D" w:rsidP="000C2658"/>
    <w:p w:rsidR="007F443D" w:rsidRDefault="007F443D" w:rsidP="000C2658">
      <w:r>
        <w:lastRenderedPageBreak/>
        <w:t>Robin Weaver, FT RN Supervisor</w:t>
      </w:r>
      <w:r>
        <w:tab/>
      </w:r>
      <w:r>
        <w:tab/>
      </w:r>
      <w:r>
        <w:tab/>
      </w:r>
      <w:r>
        <w:tab/>
      </w:r>
      <w:r>
        <w:tab/>
      </w:r>
      <w:r>
        <w:tab/>
      </w:r>
      <w:r>
        <w:tab/>
        <w:t xml:space="preserve">         Grade 27</w:t>
      </w:r>
    </w:p>
    <w:p w:rsidR="007F443D" w:rsidRDefault="007F443D" w:rsidP="000C2658">
      <w:r>
        <w:t>Effective March 8, 2021</w:t>
      </w:r>
      <w:r>
        <w:tab/>
      </w:r>
      <w:r>
        <w:tab/>
      </w:r>
      <w:r>
        <w:tab/>
      </w:r>
      <w:r>
        <w:tab/>
      </w:r>
      <w:r>
        <w:tab/>
      </w:r>
      <w:r>
        <w:tab/>
      </w:r>
      <w:r>
        <w:tab/>
        <w:t xml:space="preserve">          $32.13 per hour</w:t>
      </w:r>
    </w:p>
    <w:p w:rsidR="007F443D" w:rsidRDefault="007F443D" w:rsidP="000C2658"/>
    <w:p w:rsidR="007F443D" w:rsidRDefault="007F443D" w:rsidP="000C2658">
      <w:r>
        <w:t>Destiny Harkins, PT Casual Temporary Nurse Aide</w:t>
      </w:r>
      <w:r>
        <w:tab/>
      </w:r>
      <w:r>
        <w:tab/>
      </w:r>
      <w:r>
        <w:tab/>
      </w:r>
      <w:r>
        <w:tab/>
      </w:r>
      <w:r>
        <w:tab/>
      </w:r>
      <w:r>
        <w:tab/>
        <w:t>MU12</w:t>
      </w:r>
    </w:p>
    <w:p w:rsidR="007F443D" w:rsidRDefault="007F443D" w:rsidP="000C2658">
      <w:r>
        <w:t>Effective February 17, 2021</w:t>
      </w:r>
      <w:r>
        <w:tab/>
      </w:r>
      <w:r>
        <w:tab/>
      </w:r>
      <w:r>
        <w:tab/>
      </w:r>
      <w:r>
        <w:tab/>
      </w:r>
      <w:r>
        <w:tab/>
      </w:r>
      <w:r>
        <w:tab/>
      </w:r>
      <w:r>
        <w:tab/>
        <w:t xml:space="preserve">          $11.75 per hour</w:t>
      </w:r>
    </w:p>
    <w:p w:rsidR="007F443D" w:rsidRDefault="007F443D" w:rsidP="000C2658"/>
    <w:p w:rsidR="007F443D" w:rsidRDefault="007F443D" w:rsidP="000C2658">
      <w:r>
        <w:t xml:space="preserve">Angelina </w:t>
      </w:r>
      <w:proofErr w:type="spellStart"/>
      <w:r>
        <w:t>Fretz</w:t>
      </w:r>
      <w:proofErr w:type="spellEnd"/>
      <w:r>
        <w:t xml:space="preserve">, PT Temporary Nurse Aide </w:t>
      </w:r>
      <w:r>
        <w:tab/>
      </w:r>
      <w:r>
        <w:tab/>
      </w:r>
      <w:r>
        <w:tab/>
      </w:r>
      <w:r>
        <w:tab/>
      </w:r>
      <w:r>
        <w:tab/>
      </w:r>
      <w:r>
        <w:tab/>
      </w:r>
      <w:r>
        <w:tab/>
        <w:t>MU12</w:t>
      </w:r>
    </w:p>
    <w:p w:rsidR="007F443D" w:rsidRDefault="007F443D" w:rsidP="000C2658">
      <w:r>
        <w:t>Effective February 18, 2021</w:t>
      </w:r>
      <w:r>
        <w:tab/>
      </w:r>
      <w:r>
        <w:tab/>
      </w:r>
      <w:r>
        <w:tab/>
      </w:r>
      <w:r>
        <w:tab/>
      </w:r>
      <w:r>
        <w:tab/>
      </w:r>
      <w:r>
        <w:tab/>
      </w:r>
      <w:r>
        <w:tab/>
        <w:t xml:space="preserve">          $11.75 per hour</w:t>
      </w:r>
    </w:p>
    <w:p w:rsidR="007F443D" w:rsidRDefault="007F443D" w:rsidP="000C2658"/>
    <w:p w:rsidR="007F443D" w:rsidRDefault="007F443D" w:rsidP="000C2658">
      <w:r>
        <w:t xml:space="preserve">Amy </w:t>
      </w:r>
      <w:proofErr w:type="spellStart"/>
      <w:r>
        <w:t>Talada</w:t>
      </w:r>
      <w:proofErr w:type="spellEnd"/>
      <w:r>
        <w:t>, PT Temporary Nurse Aide</w:t>
      </w:r>
      <w:r>
        <w:tab/>
      </w:r>
      <w:r>
        <w:tab/>
      </w:r>
      <w:r>
        <w:tab/>
      </w:r>
      <w:r>
        <w:tab/>
      </w:r>
      <w:r>
        <w:tab/>
      </w:r>
      <w:r>
        <w:tab/>
        <w:t xml:space="preserve">             MU12</w:t>
      </w:r>
    </w:p>
    <w:p w:rsidR="007F443D" w:rsidRDefault="00EF7859" w:rsidP="000C2658">
      <w:r>
        <w:t>Effective February 17</w:t>
      </w:r>
      <w:r w:rsidR="003A599A">
        <w:t>, 2021</w:t>
      </w:r>
      <w:r>
        <w:tab/>
      </w:r>
      <w:r>
        <w:tab/>
      </w:r>
      <w:r>
        <w:tab/>
      </w:r>
      <w:r>
        <w:tab/>
      </w:r>
      <w:r>
        <w:tab/>
      </w:r>
      <w:r>
        <w:tab/>
      </w:r>
      <w:r>
        <w:tab/>
        <w:t xml:space="preserve">          $11.75 per hour</w:t>
      </w:r>
    </w:p>
    <w:p w:rsidR="00EF7859" w:rsidRDefault="00EF7859" w:rsidP="000C2658"/>
    <w:p w:rsidR="00EF7859" w:rsidRDefault="00EF7859" w:rsidP="000C2658">
      <w:r>
        <w:t xml:space="preserve">Kimberly </w:t>
      </w:r>
      <w:proofErr w:type="spellStart"/>
      <w:r>
        <w:t>Bacorn</w:t>
      </w:r>
      <w:proofErr w:type="spellEnd"/>
      <w:r>
        <w:t>, PT CNA</w:t>
      </w:r>
      <w:r>
        <w:tab/>
      </w:r>
      <w:r>
        <w:tab/>
      </w:r>
      <w:r>
        <w:tab/>
      </w:r>
      <w:r>
        <w:tab/>
      </w:r>
      <w:r>
        <w:tab/>
      </w:r>
      <w:r>
        <w:tab/>
      </w:r>
      <w:r>
        <w:tab/>
      </w:r>
      <w:r>
        <w:tab/>
      </w:r>
      <w:r>
        <w:tab/>
        <w:t xml:space="preserve"> MU12</w:t>
      </w:r>
    </w:p>
    <w:p w:rsidR="00EF7859" w:rsidRDefault="00EF7859" w:rsidP="000C2658">
      <w:r>
        <w:t>Effective February 17, 2021</w:t>
      </w:r>
      <w:r>
        <w:tab/>
      </w:r>
      <w:r>
        <w:tab/>
      </w:r>
      <w:r>
        <w:tab/>
      </w:r>
      <w:r>
        <w:tab/>
      </w:r>
      <w:r>
        <w:tab/>
      </w:r>
      <w:r>
        <w:tab/>
      </w:r>
      <w:r>
        <w:tab/>
        <w:t xml:space="preserve">          $12.03 per hour</w:t>
      </w:r>
    </w:p>
    <w:p w:rsidR="00EF7859" w:rsidRDefault="00EF7859" w:rsidP="000C2658"/>
    <w:p w:rsidR="00EF7859" w:rsidRDefault="00EF7859" w:rsidP="000C2658">
      <w:r>
        <w:t xml:space="preserve">Lori Foust, </w:t>
      </w:r>
      <w:r w:rsidR="003A599A">
        <w:t>FT Manor</w:t>
      </w:r>
      <w:r w:rsidR="00EC262D">
        <w:t xml:space="preserve"> </w:t>
      </w:r>
      <w:r>
        <w:t>Busine</w:t>
      </w:r>
      <w:r w:rsidR="00EC262D">
        <w:t>ss Office Manager</w:t>
      </w:r>
      <w:r w:rsidR="00EC262D">
        <w:tab/>
      </w:r>
      <w:r w:rsidR="00EC262D">
        <w:tab/>
      </w:r>
      <w:r w:rsidR="00EC262D">
        <w:tab/>
        <w:t xml:space="preserve">                                </w:t>
      </w:r>
      <w:r>
        <w:t>Grade 20</w:t>
      </w:r>
    </w:p>
    <w:p w:rsidR="00EF7859" w:rsidRDefault="00EF7859" w:rsidP="000C2658">
      <w:r>
        <w:t>Effective February 15, 2021</w:t>
      </w:r>
      <w:r>
        <w:tab/>
      </w:r>
      <w:r>
        <w:tab/>
      </w:r>
      <w:r>
        <w:tab/>
      </w:r>
      <w:r>
        <w:tab/>
      </w:r>
      <w:r>
        <w:tab/>
      </w:r>
      <w:r>
        <w:tab/>
      </w:r>
      <w:r>
        <w:tab/>
        <w:t xml:space="preserve">          $18.00 per hour</w:t>
      </w:r>
    </w:p>
    <w:p w:rsidR="00EF7859" w:rsidRDefault="00EF7859" w:rsidP="000C2658"/>
    <w:p w:rsidR="00EF7859" w:rsidRDefault="00EF7859" w:rsidP="000C2658">
      <w:r>
        <w:t>Nathan Saxon, FT Dietary Attendant</w:t>
      </w:r>
      <w:r>
        <w:tab/>
      </w:r>
      <w:r>
        <w:tab/>
      </w:r>
      <w:r>
        <w:tab/>
      </w:r>
      <w:r>
        <w:tab/>
      </w:r>
      <w:r>
        <w:tab/>
      </w:r>
      <w:r>
        <w:tab/>
      </w:r>
      <w:r>
        <w:tab/>
      </w:r>
      <w:r>
        <w:tab/>
        <w:t xml:space="preserve">   MU9</w:t>
      </w:r>
    </w:p>
    <w:p w:rsidR="00EF7859" w:rsidRDefault="00EF7859" w:rsidP="000C2658">
      <w:r>
        <w:t>Effective March 28, 2021.</w:t>
      </w:r>
      <w:r>
        <w:tab/>
      </w:r>
      <w:r>
        <w:tab/>
      </w:r>
      <w:r>
        <w:tab/>
      </w:r>
      <w:r>
        <w:tab/>
      </w:r>
      <w:r>
        <w:tab/>
      </w:r>
      <w:r>
        <w:tab/>
      </w:r>
      <w:r>
        <w:tab/>
        <w:t xml:space="preserve">           $ 9.80 per hour</w:t>
      </w:r>
    </w:p>
    <w:p w:rsidR="00EF7859" w:rsidRDefault="00EF7859" w:rsidP="000C2658"/>
    <w:p w:rsidR="00EF7859" w:rsidRDefault="00EF7859" w:rsidP="000C2658">
      <w:r>
        <w:t>Kathy Northrop, PT Casual Activity Aide</w:t>
      </w:r>
      <w:r>
        <w:tab/>
      </w:r>
      <w:r>
        <w:tab/>
      </w:r>
      <w:r>
        <w:tab/>
      </w:r>
      <w:r>
        <w:tab/>
      </w:r>
      <w:r>
        <w:tab/>
      </w:r>
      <w:r>
        <w:tab/>
      </w:r>
      <w:r>
        <w:tab/>
        <w:t xml:space="preserve"> MU10</w:t>
      </w:r>
    </w:p>
    <w:p w:rsidR="00EF7859" w:rsidRDefault="00EF7859" w:rsidP="000C2658">
      <w:r>
        <w:t>Effective</w:t>
      </w:r>
      <w:r w:rsidR="00EC262D">
        <w:t xml:space="preserve"> </w:t>
      </w:r>
      <w:r w:rsidR="003A599A">
        <w:t>February 22</w:t>
      </w:r>
      <w:r w:rsidR="00EC262D">
        <w:t>, 2021</w:t>
      </w:r>
      <w:r w:rsidR="00EC262D">
        <w:tab/>
      </w:r>
      <w:r w:rsidR="00EC262D">
        <w:tab/>
      </w:r>
      <w:r w:rsidR="00EC262D">
        <w:tab/>
      </w:r>
      <w:r w:rsidR="00EC262D">
        <w:tab/>
      </w:r>
      <w:r w:rsidR="00EC262D">
        <w:tab/>
      </w:r>
      <w:r w:rsidR="00EC262D">
        <w:tab/>
      </w:r>
      <w:r w:rsidR="00EC262D">
        <w:tab/>
        <w:t xml:space="preserve">         </w:t>
      </w:r>
      <w:r>
        <w:t xml:space="preserve"> $10.27 per hour</w:t>
      </w:r>
    </w:p>
    <w:p w:rsidR="00EC262D" w:rsidRDefault="00EC262D" w:rsidP="000C2658"/>
    <w:p w:rsidR="00EC262D" w:rsidRDefault="00EC262D" w:rsidP="000C2658">
      <w:r>
        <w:t>Ma</w:t>
      </w:r>
      <w:r w:rsidR="00525B24">
        <w:t>tthew Silvers, full time Sergeant</w:t>
      </w:r>
      <w:r w:rsidR="00F04D27">
        <w:tab/>
      </w:r>
      <w:r w:rsidR="00F04D27">
        <w:tab/>
      </w:r>
      <w:r w:rsidR="00F04D27">
        <w:tab/>
      </w:r>
      <w:r w:rsidR="00F04D27">
        <w:tab/>
      </w:r>
      <w:r w:rsidR="00F04D27">
        <w:tab/>
      </w:r>
      <w:r w:rsidR="00F04D27">
        <w:tab/>
      </w:r>
      <w:r w:rsidR="00F04D27">
        <w:tab/>
        <w:t xml:space="preserve">        G18PSC</w:t>
      </w:r>
    </w:p>
    <w:p w:rsidR="00EC262D" w:rsidRDefault="00EC262D" w:rsidP="000C2658">
      <w:r>
        <w:t>Effective February 21, 2021</w:t>
      </w:r>
      <w:r>
        <w:tab/>
      </w:r>
      <w:r>
        <w:tab/>
      </w:r>
      <w:r>
        <w:tab/>
      </w:r>
      <w:r>
        <w:tab/>
      </w:r>
      <w:r>
        <w:tab/>
      </w:r>
      <w:r>
        <w:tab/>
      </w:r>
      <w:r>
        <w:tab/>
        <w:t xml:space="preserve">          $16.25 per hour</w:t>
      </w:r>
    </w:p>
    <w:p w:rsidR="00F53D6F" w:rsidRDefault="00F53D6F" w:rsidP="000C2658"/>
    <w:p w:rsidR="00F53D6F" w:rsidRPr="001703A2" w:rsidRDefault="00F53D6F" w:rsidP="000C2658"/>
    <w:p w:rsidR="00534E81" w:rsidRDefault="00534E81" w:rsidP="000C2658"/>
    <w:p w:rsidR="00F53D6F" w:rsidRDefault="00F53D6F" w:rsidP="00F53D6F">
      <w:pPr>
        <w:tabs>
          <w:tab w:val="left" w:pos="-1440"/>
        </w:tabs>
      </w:pPr>
      <w:r>
        <w:tab/>
      </w:r>
      <w:r>
        <w:tab/>
      </w:r>
      <w:r>
        <w:tab/>
      </w:r>
      <w:r>
        <w:tab/>
      </w:r>
      <w:r>
        <w:tab/>
      </w:r>
      <w:r>
        <w:tab/>
      </w:r>
      <w:r>
        <w:tab/>
      </w:r>
      <w:r>
        <w:tab/>
        <w:t>___________________________</w:t>
      </w:r>
      <w:r>
        <w:tab/>
      </w:r>
      <w:r>
        <w:tab/>
      </w:r>
      <w:r>
        <w:tab/>
      </w:r>
      <w:r>
        <w:tab/>
      </w:r>
      <w:r>
        <w:tab/>
      </w:r>
      <w:r>
        <w:tab/>
      </w:r>
      <w:r>
        <w:tab/>
      </w:r>
      <w:r>
        <w:tab/>
      </w:r>
    </w:p>
    <w:p w:rsidR="00F53D6F" w:rsidRDefault="00F53D6F" w:rsidP="00F53D6F">
      <w:pPr>
        <w:tabs>
          <w:tab w:val="left" w:pos="-1440"/>
        </w:tabs>
      </w:pPr>
      <w:r>
        <w:t>__________________________</w:t>
      </w:r>
      <w:r>
        <w:tab/>
      </w:r>
      <w:r>
        <w:tab/>
      </w:r>
      <w:r>
        <w:tab/>
      </w:r>
      <w:r>
        <w:tab/>
        <w:t>___________________________</w:t>
      </w:r>
    </w:p>
    <w:p w:rsidR="00F53D6F" w:rsidRDefault="00F53D6F" w:rsidP="00F53D6F">
      <w:r>
        <w:t>Bradford County Treasurer</w:t>
      </w:r>
    </w:p>
    <w:p w:rsidR="00F53D6F" w:rsidRDefault="00F53D6F" w:rsidP="00F53D6F">
      <w:pPr>
        <w:ind w:left="5040" w:firstLine="720"/>
      </w:pPr>
      <w:r>
        <w:t>___________________________</w:t>
      </w:r>
    </w:p>
    <w:p w:rsidR="00F53D6F" w:rsidRDefault="00F53D6F" w:rsidP="00F53D6F"/>
    <w:p w:rsidR="00F53D6F" w:rsidRPr="00FB605C" w:rsidRDefault="00F53D6F" w:rsidP="00F53D6F">
      <w:pPr>
        <w:ind w:left="5040" w:firstLine="720"/>
      </w:pPr>
      <w:r>
        <w:t>Salary Board</w:t>
      </w:r>
    </w:p>
    <w:p w:rsidR="008F1029" w:rsidRDefault="008F1029" w:rsidP="000C2658"/>
    <w:p w:rsidR="00AB21F3" w:rsidRPr="00703375" w:rsidRDefault="00703375" w:rsidP="006D1A2E">
      <w:r>
        <w:tab/>
      </w:r>
      <w:r>
        <w:tab/>
      </w:r>
      <w:r>
        <w:tab/>
      </w:r>
      <w:r>
        <w:tab/>
      </w:r>
      <w:r>
        <w:tab/>
        <w:t xml:space="preserve">   </w:t>
      </w:r>
    </w:p>
    <w:p w:rsidR="00F53D6F" w:rsidRDefault="00F53D6F" w:rsidP="00696BBB"/>
    <w:p w:rsidR="00345C62" w:rsidRDefault="00345C62" w:rsidP="00696BBB">
      <w:r w:rsidRPr="00696BBB">
        <w:t>ASSESSMENT BOARD</w:t>
      </w:r>
    </w:p>
    <w:p w:rsidR="00696BBB" w:rsidRDefault="00696BBB" w:rsidP="00696BBB">
      <w:r>
        <w:t>THURSDAY, FEBRUARY 25, 2021</w:t>
      </w:r>
    </w:p>
    <w:p w:rsidR="00696BBB" w:rsidRPr="00696BBB" w:rsidRDefault="00696BBB" w:rsidP="00696BBB">
      <w:r>
        <w:t xml:space="preserve">PRESENT:  Daryl Miller, Doug </w:t>
      </w:r>
      <w:proofErr w:type="spellStart"/>
      <w:r>
        <w:t>McLinko</w:t>
      </w:r>
      <w:proofErr w:type="spellEnd"/>
      <w:r>
        <w:t>, John Sullivan</w:t>
      </w:r>
    </w:p>
    <w:p w:rsidR="00F23A1D" w:rsidRDefault="00F23A1D" w:rsidP="00345C62">
      <w:pPr>
        <w:rPr>
          <w:u w:val="single"/>
        </w:rPr>
      </w:pPr>
    </w:p>
    <w:p w:rsidR="00345C62" w:rsidRDefault="00345C62" w:rsidP="00345C62">
      <w:pPr>
        <w:rPr>
          <w:u w:val="single"/>
        </w:rPr>
      </w:pPr>
      <w:r>
        <w:rPr>
          <w:u w:val="single"/>
        </w:rPr>
        <w:t>UNFINISHED BUSINESS</w:t>
      </w:r>
    </w:p>
    <w:p w:rsidR="003A599A" w:rsidRDefault="003A599A" w:rsidP="00345C62">
      <w:pPr>
        <w:rPr>
          <w:u w:val="single"/>
        </w:rPr>
      </w:pPr>
    </w:p>
    <w:p w:rsidR="00345C62" w:rsidRDefault="00345C62" w:rsidP="00345C62">
      <w:pPr>
        <w:rPr>
          <w:u w:val="single"/>
        </w:rPr>
      </w:pPr>
      <w:r>
        <w:rPr>
          <w:u w:val="single"/>
        </w:rPr>
        <w:t>NEW BUSINESS</w:t>
      </w:r>
    </w:p>
    <w:p w:rsidR="00703375" w:rsidRDefault="00703375" w:rsidP="00345C62">
      <w:pPr>
        <w:rPr>
          <w:u w:val="single"/>
        </w:rPr>
      </w:pPr>
    </w:p>
    <w:p w:rsidR="00703375" w:rsidRDefault="00696BBB" w:rsidP="00703375">
      <w:pPr>
        <w:tabs>
          <w:tab w:val="left" w:pos="120"/>
          <w:tab w:val="left" w:pos="2280"/>
        </w:tabs>
      </w:pPr>
      <w:r>
        <w:t xml:space="preserve">A motion was made by Commissioner Sullivan, seconded by Commissioner </w:t>
      </w:r>
      <w:proofErr w:type="spellStart"/>
      <w:proofErr w:type="gramStart"/>
      <w:r>
        <w:t>McLinko</w:t>
      </w:r>
      <w:proofErr w:type="spellEnd"/>
      <w:r>
        <w:t>,</w:t>
      </w:r>
      <w:proofErr w:type="gramEnd"/>
      <w:r>
        <w:t xml:space="preserve"> all voted “aye” to approve</w:t>
      </w:r>
      <w:r w:rsidR="00703375">
        <w:t xml:space="preserve"> the following for exempt status:</w:t>
      </w:r>
    </w:p>
    <w:p w:rsidR="00703375" w:rsidRDefault="00703375" w:rsidP="00703375">
      <w:pPr>
        <w:tabs>
          <w:tab w:val="left" w:pos="120"/>
          <w:tab w:val="left" w:pos="2280"/>
        </w:tabs>
      </w:pPr>
    </w:p>
    <w:p w:rsidR="00703375" w:rsidRDefault="00703375" w:rsidP="00703375">
      <w:pPr>
        <w:tabs>
          <w:tab w:val="left" w:pos="120"/>
          <w:tab w:val="left" w:pos="2280"/>
        </w:tabs>
      </w:pPr>
      <w:r>
        <w:t>Joseph English</w:t>
      </w:r>
    </w:p>
    <w:p w:rsidR="00703375" w:rsidRDefault="00703375" w:rsidP="00703375">
      <w:pPr>
        <w:tabs>
          <w:tab w:val="left" w:pos="120"/>
          <w:tab w:val="left" w:pos="2280"/>
        </w:tabs>
      </w:pPr>
      <w:r>
        <w:t>1564 Millcreek Road</w:t>
      </w:r>
    </w:p>
    <w:p w:rsidR="00703375" w:rsidRDefault="00703375" w:rsidP="00703375">
      <w:pPr>
        <w:tabs>
          <w:tab w:val="left" w:pos="120"/>
          <w:tab w:val="left" w:pos="2280"/>
        </w:tabs>
      </w:pPr>
      <w:proofErr w:type="spellStart"/>
      <w:r>
        <w:t>Leraysville</w:t>
      </w:r>
      <w:proofErr w:type="spellEnd"/>
      <w:r>
        <w:t xml:space="preserve"> Pa 18829</w:t>
      </w:r>
    </w:p>
    <w:p w:rsidR="00703375" w:rsidRDefault="00703375" w:rsidP="00703375">
      <w:pPr>
        <w:tabs>
          <w:tab w:val="left" w:pos="120"/>
          <w:tab w:val="left" w:pos="2280"/>
        </w:tabs>
      </w:pPr>
      <w:r>
        <w:t>Reason: Veterans Exemption – Renew</w:t>
      </w:r>
    </w:p>
    <w:p w:rsidR="00703375" w:rsidRDefault="00703375" w:rsidP="00703375">
      <w:pPr>
        <w:tabs>
          <w:tab w:val="left" w:pos="120"/>
          <w:tab w:val="left" w:pos="2280"/>
        </w:tabs>
      </w:pPr>
      <w:r>
        <w:t>Parcel #44.078.00-069-001-000</w:t>
      </w:r>
    </w:p>
    <w:p w:rsidR="005B7F99" w:rsidRPr="00F53D6F" w:rsidRDefault="00F53D6F" w:rsidP="00F53D6F">
      <w:pPr>
        <w:tabs>
          <w:tab w:val="left" w:pos="120"/>
          <w:tab w:val="left" w:pos="2280"/>
        </w:tabs>
      </w:pPr>
      <w:r>
        <w:t>Effective date: January 1, 2021</w:t>
      </w:r>
    </w:p>
    <w:p w:rsidR="00F53D6F" w:rsidRDefault="00F53D6F" w:rsidP="00F53D6F">
      <w:pPr>
        <w:ind w:left="4320" w:firstLine="720"/>
      </w:pPr>
      <w:r>
        <w:t>_____________________________</w:t>
      </w:r>
    </w:p>
    <w:p w:rsidR="00F53D6F" w:rsidRDefault="00F53D6F" w:rsidP="00F53D6F">
      <w:pPr>
        <w:ind w:left="4320" w:firstLine="720"/>
      </w:pPr>
    </w:p>
    <w:p w:rsidR="00F53D6F" w:rsidRDefault="00F53D6F" w:rsidP="00F53D6F">
      <w:pPr>
        <w:ind w:left="4320" w:firstLine="720"/>
      </w:pPr>
      <w:r>
        <w:t>_____________________________</w:t>
      </w:r>
    </w:p>
    <w:p w:rsidR="00F53D6F" w:rsidRDefault="00F53D6F" w:rsidP="00F53D6F"/>
    <w:p w:rsidR="00F53D6F" w:rsidRDefault="00F53D6F" w:rsidP="00F53D6F">
      <w:pPr>
        <w:ind w:left="4320" w:firstLine="720"/>
      </w:pPr>
      <w:r>
        <w:t>_____________________________</w:t>
      </w:r>
    </w:p>
    <w:p w:rsidR="00F53D6F" w:rsidRPr="005F5A2F" w:rsidRDefault="00F53D6F" w:rsidP="00F53D6F">
      <w:pPr>
        <w:ind w:left="3600" w:firstLine="720"/>
      </w:pPr>
      <w:r>
        <w:t xml:space="preserve">           Assessment Board</w:t>
      </w:r>
    </w:p>
    <w:p w:rsidR="005B7F99" w:rsidRDefault="005B7F99" w:rsidP="00CA628A">
      <w:pPr>
        <w:pStyle w:val="BlockText"/>
        <w:tabs>
          <w:tab w:val="left" w:pos="-360"/>
        </w:tabs>
        <w:ind w:left="0"/>
        <w:rPr>
          <w:rFonts w:ascii="Lucida Bright" w:hAnsi="Lucida Bright"/>
          <w:u w:val="single"/>
        </w:rPr>
      </w:pPr>
    </w:p>
    <w:p w:rsidR="00F53D6F" w:rsidRDefault="00F53D6F" w:rsidP="00CA628A">
      <w:pPr>
        <w:pStyle w:val="BlockText"/>
        <w:tabs>
          <w:tab w:val="left" w:pos="-360"/>
        </w:tabs>
        <w:ind w:left="0"/>
        <w:rPr>
          <w:rFonts w:ascii="Lucida Bright" w:hAnsi="Lucida Bright"/>
          <w:u w:val="single"/>
        </w:rPr>
      </w:pPr>
    </w:p>
    <w:p w:rsidR="005B7F99" w:rsidRDefault="005B7F99" w:rsidP="00CA628A">
      <w:pPr>
        <w:pStyle w:val="BlockText"/>
        <w:tabs>
          <w:tab w:val="left" w:pos="-360"/>
        </w:tabs>
        <w:ind w:left="0"/>
        <w:rPr>
          <w:rFonts w:ascii="Lucida Bright" w:hAnsi="Lucida Bright"/>
          <w:u w:val="single"/>
        </w:rPr>
      </w:pPr>
    </w:p>
    <w:p w:rsidR="005B7F99" w:rsidRDefault="005B7F99" w:rsidP="00696BBB">
      <w:pPr>
        <w:tabs>
          <w:tab w:val="left" w:pos="5850"/>
        </w:tabs>
      </w:pPr>
      <w:r w:rsidRPr="00696BBB">
        <w:t>ELECTION BOARD</w:t>
      </w:r>
    </w:p>
    <w:p w:rsidR="00696BBB" w:rsidRDefault="00696BBB" w:rsidP="00696BBB">
      <w:pPr>
        <w:tabs>
          <w:tab w:val="left" w:pos="5850"/>
        </w:tabs>
      </w:pPr>
      <w:r>
        <w:t>THURSDAY, FEBRUARY 25, 2021</w:t>
      </w:r>
    </w:p>
    <w:p w:rsidR="00696BBB" w:rsidRPr="00696BBB" w:rsidRDefault="00696BBB" w:rsidP="00696BBB">
      <w:pPr>
        <w:tabs>
          <w:tab w:val="left" w:pos="5850"/>
        </w:tabs>
      </w:pPr>
      <w:r>
        <w:t xml:space="preserve">PRESENT:  Daryl Miller, Doug </w:t>
      </w:r>
      <w:proofErr w:type="spellStart"/>
      <w:r>
        <w:t>McLinko</w:t>
      </w:r>
      <w:proofErr w:type="spellEnd"/>
      <w:r>
        <w:t>, John Sullivan</w:t>
      </w:r>
    </w:p>
    <w:p w:rsidR="005B7F99" w:rsidRDefault="005B7F99" w:rsidP="005B7F99">
      <w:pPr>
        <w:tabs>
          <w:tab w:val="left" w:pos="5850"/>
        </w:tabs>
      </w:pPr>
    </w:p>
    <w:p w:rsidR="005B7F99" w:rsidRDefault="005B7F99" w:rsidP="005B7F99">
      <w:pPr>
        <w:tabs>
          <w:tab w:val="left" w:pos="5850"/>
        </w:tabs>
        <w:rPr>
          <w:u w:val="single"/>
        </w:rPr>
      </w:pPr>
      <w:r w:rsidRPr="00BB2795">
        <w:rPr>
          <w:u w:val="single"/>
        </w:rPr>
        <w:t>UNFINISHED BUSINESS</w:t>
      </w:r>
    </w:p>
    <w:p w:rsidR="005B7F99" w:rsidRDefault="005B7F99" w:rsidP="005B7F99">
      <w:pPr>
        <w:tabs>
          <w:tab w:val="left" w:pos="5850"/>
        </w:tabs>
        <w:rPr>
          <w:u w:val="single"/>
        </w:rPr>
      </w:pPr>
    </w:p>
    <w:p w:rsidR="005B7F99" w:rsidRDefault="005B7F99" w:rsidP="005B7F99">
      <w:pPr>
        <w:tabs>
          <w:tab w:val="left" w:pos="5850"/>
        </w:tabs>
        <w:rPr>
          <w:u w:val="single"/>
        </w:rPr>
      </w:pPr>
      <w:r>
        <w:rPr>
          <w:u w:val="single"/>
        </w:rPr>
        <w:t>NEW BUSINESS</w:t>
      </w:r>
    </w:p>
    <w:p w:rsidR="00FD4B84" w:rsidRPr="00FD4B84" w:rsidRDefault="00FD4B84" w:rsidP="005B7F99">
      <w:pPr>
        <w:tabs>
          <w:tab w:val="left" w:pos="5850"/>
        </w:tabs>
        <w:rPr>
          <w:u w:val="single"/>
        </w:rPr>
      </w:pPr>
    </w:p>
    <w:p w:rsidR="00FD4B84" w:rsidRPr="003A599A" w:rsidRDefault="00696BBB" w:rsidP="00FD4B84">
      <w:pPr>
        <w:pStyle w:val="Heading1"/>
        <w:jc w:val="left"/>
        <w:rPr>
          <w:b w:val="0"/>
          <w:bCs w:val="0"/>
        </w:rPr>
      </w:pPr>
      <w:r w:rsidRPr="00696BBB">
        <w:rPr>
          <w:b w:val="0"/>
        </w:rPr>
        <w:t xml:space="preserve">A motion was made by Commissioner Sullivan, seconded by Commissioner </w:t>
      </w:r>
      <w:proofErr w:type="spellStart"/>
      <w:proofErr w:type="gramStart"/>
      <w:r w:rsidRPr="00696BBB">
        <w:rPr>
          <w:b w:val="0"/>
        </w:rPr>
        <w:t>McLinko</w:t>
      </w:r>
      <w:proofErr w:type="spellEnd"/>
      <w:r w:rsidRPr="00696BBB">
        <w:rPr>
          <w:b w:val="0"/>
        </w:rPr>
        <w:t>,</w:t>
      </w:r>
      <w:proofErr w:type="gramEnd"/>
      <w:r w:rsidRPr="00696BBB">
        <w:rPr>
          <w:b w:val="0"/>
        </w:rPr>
        <w:t xml:space="preserve"> all voted “aye” to approve</w:t>
      </w:r>
      <w:r w:rsidR="00FD4B84" w:rsidRPr="003A599A">
        <w:rPr>
          <w:b w:val="0"/>
          <w:bCs w:val="0"/>
        </w:rPr>
        <w:t xml:space="preserve"> authorizing the chief clerk to legally advertise the following:</w:t>
      </w:r>
    </w:p>
    <w:p w:rsidR="00FD4B84" w:rsidRPr="003A599A" w:rsidRDefault="00FD4B84" w:rsidP="00FD4B84">
      <w:pPr>
        <w:pStyle w:val="Heading1"/>
        <w:jc w:val="left"/>
        <w:rPr>
          <w:rFonts w:ascii="Candara" w:hAnsi="Candara"/>
          <w:b w:val="0"/>
          <w:bCs w:val="0"/>
        </w:rPr>
      </w:pPr>
    </w:p>
    <w:p w:rsidR="00FD4B84" w:rsidRPr="00FD4B84" w:rsidRDefault="00FD4B84" w:rsidP="00FD4B84">
      <w:pPr>
        <w:pStyle w:val="Heading1"/>
        <w:jc w:val="left"/>
        <w:rPr>
          <w:b w:val="0"/>
          <w:bCs w:val="0"/>
        </w:rPr>
      </w:pPr>
      <w:r w:rsidRPr="00FD4B84">
        <w:rPr>
          <w:b w:val="0"/>
          <w:bCs w:val="0"/>
        </w:rPr>
        <w:t>MUNICIPAL PRIMARY ELECTION PROCLAMATION - 2021</w:t>
      </w:r>
    </w:p>
    <w:p w:rsidR="00FD4B84" w:rsidRPr="00FD4B84" w:rsidRDefault="00FD4B84" w:rsidP="00FD4B84">
      <w:pPr>
        <w:jc w:val="center"/>
        <w:rPr>
          <w:bCs/>
        </w:rPr>
      </w:pPr>
    </w:p>
    <w:p w:rsidR="00FD4B84" w:rsidRPr="00FD4B84" w:rsidRDefault="00FD4B84" w:rsidP="00FD4B84">
      <w:pPr>
        <w:pStyle w:val="BodyText"/>
      </w:pPr>
      <w:r w:rsidRPr="00FD4B84">
        <w:t>Notice is hereby given to the electorate of Bradford County, Pennsylvania, that a Municipal Primary will be held in said County on Tuesday, May 18, 2021, between the hours of 7:00 A.M. and 8:00 P.M., prevailing time, at which time registered and enrolled electors of the DEMOCRATIC and REPUBLICAN parties will assemble and vote, according to law, for the nomination of candidates for the following public offices:</w:t>
      </w:r>
    </w:p>
    <w:p w:rsidR="00FD4B84" w:rsidRPr="00FD4B84" w:rsidRDefault="00FD4B84" w:rsidP="00FD4B84">
      <w:pPr>
        <w:pStyle w:val="BodyText"/>
        <w:rPr>
          <w:bCs/>
        </w:rPr>
      </w:pPr>
    </w:p>
    <w:p w:rsidR="00FD4B84" w:rsidRPr="00FD4B84" w:rsidRDefault="00FD4B84" w:rsidP="00FD4B84">
      <w:pPr>
        <w:pStyle w:val="BodyText"/>
        <w:rPr>
          <w:bCs/>
        </w:rPr>
      </w:pPr>
      <w:r w:rsidRPr="00FD4B84">
        <w:rPr>
          <w:bCs/>
          <w:i/>
          <w:iCs/>
          <w:u w:val="single"/>
        </w:rPr>
        <w:t>Judicial Offices to be elected:</w:t>
      </w:r>
      <w:r w:rsidRPr="00FD4B84">
        <w:rPr>
          <w:bCs/>
          <w:i/>
          <w:iCs/>
        </w:rPr>
        <w:t xml:space="preserve">  </w:t>
      </w:r>
      <w:r w:rsidRPr="00FD4B84">
        <w:rPr>
          <w:bCs/>
        </w:rPr>
        <w:t xml:space="preserve"> Justice of the Supreme Court, Judge of the Superior Court, Judge of the Commonwealth</w:t>
      </w:r>
    </w:p>
    <w:p w:rsidR="00FD4B84" w:rsidRPr="00FD4B84" w:rsidRDefault="00FD4B84" w:rsidP="00FD4B84">
      <w:pPr>
        <w:pStyle w:val="BodyText"/>
        <w:rPr>
          <w:bCs/>
        </w:rPr>
      </w:pPr>
    </w:p>
    <w:p w:rsidR="00FD4B84" w:rsidRDefault="00FD4B84" w:rsidP="00FD4B84">
      <w:pPr>
        <w:pStyle w:val="BodyText"/>
        <w:rPr>
          <w:bCs/>
        </w:rPr>
      </w:pPr>
      <w:r w:rsidRPr="00FD4B84">
        <w:rPr>
          <w:bCs/>
          <w:i/>
          <w:iCs/>
          <w:u w:val="single"/>
        </w:rPr>
        <w:t>Local Offices to be elected:</w:t>
      </w:r>
      <w:r w:rsidRPr="00FD4B84">
        <w:rPr>
          <w:bCs/>
        </w:rPr>
        <w:t xml:space="preserve">  </w:t>
      </w:r>
      <w:r w:rsidR="002D44DF">
        <w:rPr>
          <w:bCs/>
        </w:rPr>
        <w:t xml:space="preserve">Township </w:t>
      </w:r>
      <w:r w:rsidRPr="00FD4B84">
        <w:rPr>
          <w:bCs/>
        </w:rPr>
        <w:t>Supervisors</w:t>
      </w:r>
      <w:r w:rsidR="002D44DF" w:rsidRPr="00FD4B84">
        <w:rPr>
          <w:bCs/>
        </w:rPr>
        <w:t xml:space="preserve">, </w:t>
      </w:r>
      <w:r w:rsidR="002D44DF">
        <w:rPr>
          <w:bCs/>
        </w:rPr>
        <w:t xml:space="preserve">Borough </w:t>
      </w:r>
      <w:r w:rsidRPr="00FD4B84">
        <w:rPr>
          <w:bCs/>
        </w:rPr>
        <w:t>Councilmen, Auditors, Tax Collectors, School Directors</w:t>
      </w:r>
    </w:p>
    <w:p w:rsidR="00FD4B84" w:rsidRDefault="00FD4B84" w:rsidP="00FD4B84">
      <w:pPr>
        <w:pStyle w:val="BodyText"/>
        <w:rPr>
          <w:bCs/>
        </w:rPr>
      </w:pPr>
    </w:p>
    <w:p w:rsidR="00FD4B84" w:rsidRPr="00FD4B84" w:rsidRDefault="00FD4B84" w:rsidP="00FD4B84">
      <w:pPr>
        <w:spacing w:line="257" w:lineRule="auto"/>
        <w:rPr>
          <w:caps/>
        </w:rPr>
      </w:pPr>
      <w:r w:rsidRPr="00FD4B84">
        <w:rPr>
          <w:caps/>
        </w:rPr>
        <w:t>Proposed constitutional amendment – ARTICLE III, SECTION 9</w:t>
      </w:r>
    </w:p>
    <w:p w:rsidR="00FD4B84" w:rsidRPr="00A76A91" w:rsidRDefault="00FD4B84" w:rsidP="00A76A91">
      <w:pPr>
        <w:widowControl w:val="0"/>
        <w:autoSpaceDE w:val="0"/>
        <w:autoSpaceDN w:val="0"/>
        <w:spacing w:before="40"/>
        <w:outlineLvl w:val="0"/>
        <w:rPr>
          <w:rFonts w:eastAsia="Calibri"/>
          <w:b/>
          <w:bCs/>
          <w:iCs/>
        </w:rPr>
      </w:pPr>
      <w:r w:rsidRPr="00A76A91">
        <w:rPr>
          <w:rFonts w:eastAsia="Calibri"/>
          <w:b/>
          <w:bCs/>
          <w:iCs/>
        </w:rPr>
        <w:t>Ballot Question</w:t>
      </w:r>
    </w:p>
    <w:p w:rsidR="00FD4B84" w:rsidRPr="00FD4B84" w:rsidRDefault="00FD4B84" w:rsidP="00A76A91">
      <w:pPr>
        <w:widowControl w:val="0"/>
        <w:autoSpaceDE w:val="0"/>
        <w:autoSpaceDN w:val="0"/>
        <w:spacing w:before="182" w:line="259" w:lineRule="auto"/>
        <w:ind w:right="40"/>
        <w:jc w:val="both"/>
        <w:rPr>
          <w:rFonts w:eastAsia="Calibri"/>
        </w:rPr>
      </w:pPr>
      <w:r w:rsidRPr="00FD4B84">
        <w:rPr>
          <w:rFonts w:eastAsia="Calibri"/>
        </w:rPr>
        <w:t>Shall the Pennsylvania Constitution be amended to change existing law and increase the power of the General Assembly to unilaterally terminate or extend a disaster emergency declaration—and the powers of Commonwealth agencies to address the disaster regardless of its severity pursuant to that declaration—through passing a concurrent resolution by simple majority, thereby removing the existing check and balance of presenting a resolution to the Governor for approval or disapproval?</w:t>
      </w:r>
    </w:p>
    <w:p w:rsidR="003A599A" w:rsidRDefault="003A599A" w:rsidP="00FD4B84">
      <w:pPr>
        <w:spacing w:line="257" w:lineRule="auto"/>
        <w:rPr>
          <w:caps/>
        </w:rPr>
      </w:pPr>
    </w:p>
    <w:p w:rsidR="00FD4B84" w:rsidRPr="00FD4B84" w:rsidRDefault="00FD4B84" w:rsidP="00FD4B84">
      <w:pPr>
        <w:spacing w:line="257" w:lineRule="auto"/>
      </w:pPr>
      <w:r w:rsidRPr="00FD4B84">
        <w:rPr>
          <w:caps/>
        </w:rPr>
        <w:t>Proposed constitutional amendment – ARTICLE iv</w:t>
      </w:r>
    </w:p>
    <w:p w:rsidR="00FD4B84" w:rsidRPr="00FD4B84" w:rsidRDefault="00FD4B84" w:rsidP="00FD4B84">
      <w:pPr>
        <w:spacing w:line="257" w:lineRule="auto"/>
      </w:pPr>
      <w:r w:rsidRPr="00FD4B84">
        <w:t>DISASTER EMERGENCY DECLARATION AND MANAGEMENT</w:t>
      </w:r>
    </w:p>
    <w:p w:rsidR="00FD4B84" w:rsidRPr="00FD4B84" w:rsidRDefault="00FD4B84" w:rsidP="00FD4B84">
      <w:pPr>
        <w:widowControl w:val="0"/>
        <w:autoSpaceDE w:val="0"/>
        <w:autoSpaceDN w:val="0"/>
        <w:spacing w:before="1"/>
        <w:ind w:left="119" w:right="40"/>
        <w:jc w:val="center"/>
        <w:outlineLvl w:val="0"/>
        <w:rPr>
          <w:rFonts w:eastAsia="Calibri"/>
          <w:b/>
          <w:bCs/>
        </w:rPr>
      </w:pPr>
    </w:p>
    <w:p w:rsidR="00FD4B84" w:rsidRPr="00A76A91" w:rsidRDefault="00FD4B84" w:rsidP="00A76A91">
      <w:pPr>
        <w:widowControl w:val="0"/>
        <w:autoSpaceDE w:val="0"/>
        <w:autoSpaceDN w:val="0"/>
        <w:spacing w:before="40"/>
        <w:ind w:right="40"/>
        <w:outlineLvl w:val="0"/>
        <w:rPr>
          <w:rFonts w:eastAsia="Calibri"/>
          <w:b/>
          <w:bCs/>
          <w:iCs/>
        </w:rPr>
      </w:pPr>
      <w:r w:rsidRPr="00A76A91">
        <w:rPr>
          <w:rFonts w:eastAsia="Calibri"/>
          <w:b/>
          <w:bCs/>
          <w:iCs/>
        </w:rPr>
        <w:t>Ballot Question</w:t>
      </w:r>
    </w:p>
    <w:p w:rsidR="00FD4B84" w:rsidRPr="00FD4B84" w:rsidRDefault="00FD4B84" w:rsidP="00A76A91">
      <w:pPr>
        <w:widowControl w:val="0"/>
        <w:autoSpaceDE w:val="0"/>
        <w:autoSpaceDN w:val="0"/>
        <w:spacing w:before="180" w:line="259" w:lineRule="auto"/>
        <w:ind w:right="40"/>
        <w:jc w:val="both"/>
        <w:rPr>
          <w:rFonts w:eastAsia="Calibri"/>
        </w:rPr>
      </w:pPr>
      <w:r w:rsidRPr="00FD4B84">
        <w:rPr>
          <w:rFonts w:eastAsia="Calibri"/>
        </w:rPr>
        <w:t>Shall the Pennsylvania Constitution be amended to change existing law so that: a disaster emergency declaration will expire automatically after 21 days, regardless of the severity of the emergency, unless the General Assembly takes action to extend the disaster emergency; the Governor may not declare a new disaster emergency to respond to the dangers facing the Commonwealth unless the General Assembly passes a concurrent resolution; the General Assembly enacts new laws for disaster management?</w:t>
      </w:r>
    </w:p>
    <w:p w:rsidR="00FD4B84" w:rsidRDefault="00FD4B84" w:rsidP="00FD4B84">
      <w:pPr>
        <w:widowControl w:val="0"/>
        <w:autoSpaceDE w:val="0"/>
        <w:autoSpaceDN w:val="0"/>
        <w:spacing w:before="180" w:line="259" w:lineRule="auto"/>
        <w:ind w:left="119" w:right="40" w:firstLine="601"/>
        <w:jc w:val="both"/>
        <w:rPr>
          <w:rFonts w:eastAsia="Calibri"/>
        </w:rPr>
      </w:pPr>
    </w:p>
    <w:p w:rsidR="00FD4B84" w:rsidRPr="00FD4B84" w:rsidRDefault="00FD4B84" w:rsidP="00FD4B84">
      <w:pPr>
        <w:widowControl w:val="0"/>
        <w:autoSpaceDE w:val="0"/>
        <w:autoSpaceDN w:val="0"/>
        <w:spacing w:before="180" w:line="259" w:lineRule="auto"/>
        <w:ind w:right="40"/>
      </w:pPr>
      <w:r w:rsidRPr="00FD4B84">
        <w:rPr>
          <w:caps/>
        </w:rPr>
        <w:t>PROPOSED CONSTITUTIONAL AMENDMENT – ARTICLE i</w:t>
      </w:r>
    </w:p>
    <w:p w:rsidR="00FD4B84" w:rsidRPr="00FD4B84" w:rsidRDefault="00FD4B84" w:rsidP="00FD4B84">
      <w:pPr>
        <w:spacing w:line="257" w:lineRule="auto"/>
      </w:pPr>
      <w:r w:rsidRPr="00FD4B84">
        <w:t>PROHIBITION AGAINST DENIAL OR ABRIDGEMENT</w:t>
      </w:r>
    </w:p>
    <w:p w:rsidR="00FD4B84" w:rsidRPr="00FD4B84" w:rsidRDefault="00FD4B84" w:rsidP="00FD4B84">
      <w:pPr>
        <w:spacing w:line="257" w:lineRule="auto"/>
      </w:pPr>
      <w:r w:rsidRPr="00FD4B84">
        <w:t>OF EQUALITY OF RIGHTS BECAUSE OF RACE OR ETHNICITY</w:t>
      </w:r>
    </w:p>
    <w:p w:rsidR="00FD4B84" w:rsidRDefault="00FD4B84" w:rsidP="00FD4B84">
      <w:pPr>
        <w:widowControl w:val="0"/>
        <w:autoSpaceDE w:val="0"/>
        <w:autoSpaceDN w:val="0"/>
        <w:ind w:left="119" w:right="40"/>
        <w:jc w:val="center"/>
        <w:outlineLvl w:val="0"/>
        <w:rPr>
          <w:rFonts w:eastAsia="Calibri"/>
          <w:b/>
          <w:bCs/>
        </w:rPr>
      </w:pPr>
    </w:p>
    <w:p w:rsidR="00E95D28" w:rsidRDefault="00E95D28" w:rsidP="00FD4B84">
      <w:pPr>
        <w:widowControl w:val="0"/>
        <w:autoSpaceDE w:val="0"/>
        <w:autoSpaceDN w:val="0"/>
        <w:ind w:left="119" w:right="40"/>
        <w:jc w:val="center"/>
        <w:outlineLvl w:val="0"/>
        <w:rPr>
          <w:rFonts w:eastAsia="Calibri"/>
          <w:b/>
          <w:bCs/>
        </w:rPr>
      </w:pPr>
    </w:p>
    <w:p w:rsidR="00E95D28" w:rsidRDefault="00E95D28" w:rsidP="00FD4B84">
      <w:pPr>
        <w:widowControl w:val="0"/>
        <w:autoSpaceDE w:val="0"/>
        <w:autoSpaceDN w:val="0"/>
        <w:ind w:left="119" w:right="40"/>
        <w:jc w:val="center"/>
        <w:outlineLvl w:val="0"/>
        <w:rPr>
          <w:rFonts w:eastAsia="Calibri"/>
          <w:b/>
          <w:bCs/>
        </w:rPr>
      </w:pPr>
    </w:p>
    <w:p w:rsidR="00E95D28" w:rsidRPr="00FD4B84" w:rsidRDefault="00E95D28" w:rsidP="00FD4B84">
      <w:pPr>
        <w:widowControl w:val="0"/>
        <w:autoSpaceDE w:val="0"/>
        <w:autoSpaceDN w:val="0"/>
        <w:ind w:left="119" w:right="40"/>
        <w:jc w:val="center"/>
        <w:outlineLvl w:val="0"/>
        <w:rPr>
          <w:rFonts w:eastAsia="Calibri"/>
          <w:b/>
          <w:bCs/>
        </w:rPr>
      </w:pPr>
    </w:p>
    <w:p w:rsidR="00FD4B84" w:rsidRPr="00A76A91" w:rsidRDefault="00FD4B84" w:rsidP="00A76A91">
      <w:pPr>
        <w:widowControl w:val="0"/>
        <w:autoSpaceDE w:val="0"/>
        <w:autoSpaceDN w:val="0"/>
        <w:spacing w:before="40"/>
        <w:ind w:right="40"/>
        <w:outlineLvl w:val="0"/>
        <w:rPr>
          <w:rFonts w:eastAsia="Calibri"/>
          <w:b/>
          <w:bCs/>
          <w:iCs/>
        </w:rPr>
      </w:pPr>
      <w:r w:rsidRPr="00A76A91">
        <w:rPr>
          <w:rFonts w:eastAsia="Calibri"/>
          <w:b/>
          <w:bCs/>
          <w:iCs/>
        </w:rPr>
        <w:lastRenderedPageBreak/>
        <w:t>Ballot Question</w:t>
      </w:r>
    </w:p>
    <w:p w:rsidR="00FD4B84" w:rsidRPr="00FD4B84" w:rsidRDefault="00FD4B84" w:rsidP="00A76A91">
      <w:pPr>
        <w:widowControl w:val="0"/>
        <w:autoSpaceDE w:val="0"/>
        <w:autoSpaceDN w:val="0"/>
        <w:spacing w:before="180"/>
        <w:ind w:right="40"/>
        <w:jc w:val="both"/>
        <w:rPr>
          <w:rFonts w:eastAsia="Calibri"/>
        </w:rPr>
      </w:pPr>
      <w:bookmarkStart w:id="0" w:name="_GoBack"/>
      <w:bookmarkEnd w:id="0"/>
      <w:r w:rsidRPr="00FD4B84">
        <w:rPr>
          <w:rFonts w:eastAsia="Calibri"/>
        </w:rPr>
        <w:t>Shall the Pennsylvania Constitution be amended by adding a new section providing that equality of rights under the law shall not be denied or abridged because of an individual's race or ethnicity?</w:t>
      </w:r>
    </w:p>
    <w:p w:rsidR="00CA495E" w:rsidRDefault="00CA495E" w:rsidP="005B7F99">
      <w:pPr>
        <w:tabs>
          <w:tab w:val="left" w:pos="5850"/>
        </w:tabs>
        <w:rPr>
          <w:rFonts w:eastAsia="Calibri"/>
        </w:rPr>
      </w:pPr>
    </w:p>
    <w:p w:rsidR="00F53D6F" w:rsidRDefault="00F53D6F" w:rsidP="00F53D6F">
      <w:pPr>
        <w:ind w:left="4320" w:firstLine="720"/>
      </w:pPr>
      <w:r>
        <w:t>_____________________________</w:t>
      </w:r>
    </w:p>
    <w:p w:rsidR="00F53D6F" w:rsidRDefault="00F53D6F" w:rsidP="00F53D6F">
      <w:pPr>
        <w:ind w:left="4320" w:firstLine="720"/>
      </w:pPr>
    </w:p>
    <w:p w:rsidR="00F53D6F" w:rsidRDefault="00F53D6F" w:rsidP="00F53D6F">
      <w:pPr>
        <w:ind w:left="4320" w:firstLine="720"/>
      </w:pPr>
      <w:r>
        <w:t>_____________________________</w:t>
      </w:r>
    </w:p>
    <w:p w:rsidR="00F53D6F" w:rsidRDefault="00F53D6F" w:rsidP="00F53D6F"/>
    <w:p w:rsidR="00F53D6F" w:rsidRDefault="00F53D6F" w:rsidP="00F53D6F">
      <w:pPr>
        <w:ind w:left="4320" w:firstLine="720"/>
      </w:pPr>
      <w:r>
        <w:t>_____________________________</w:t>
      </w:r>
    </w:p>
    <w:p w:rsidR="00F53D6F" w:rsidRPr="005F5A2F" w:rsidRDefault="00F53D6F" w:rsidP="00F53D6F">
      <w:pPr>
        <w:ind w:left="3600" w:firstLine="720"/>
      </w:pPr>
      <w:r>
        <w:t xml:space="preserve">           Election Board</w:t>
      </w:r>
    </w:p>
    <w:p w:rsidR="00F53D6F" w:rsidRDefault="00F53D6F" w:rsidP="005B7F99">
      <w:pPr>
        <w:tabs>
          <w:tab w:val="left" w:pos="5850"/>
        </w:tabs>
        <w:rPr>
          <w:rFonts w:eastAsia="Calibri"/>
        </w:rPr>
      </w:pPr>
    </w:p>
    <w:p w:rsidR="00696BBB" w:rsidRPr="00BB2795" w:rsidRDefault="00696BBB" w:rsidP="005B7F99">
      <w:pPr>
        <w:tabs>
          <w:tab w:val="left" w:pos="5850"/>
        </w:tabs>
        <w:rPr>
          <w:u w:val="single"/>
        </w:rPr>
      </w:pPr>
    </w:p>
    <w:p w:rsidR="00CA495E" w:rsidRPr="00696BBB" w:rsidRDefault="00CA495E" w:rsidP="00CA495E">
      <w:pPr>
        <w:tabs>
          <w:tab w:val="left" w:pos="120"/>
          <w:tab w:val="left" w:pos="2280"/>
        </w:tabs>
        <w:rPr>
          <w:u w:val="single"/>
        </w:rPr>
      </w:pPr>
      <w:r w:rsidRPr="00696BBB">
        <w:rPr>
          <w:u w:val="single"/>
        </w:rPr>
        <w:t>VISITORS REMARKS</w:t>
      </w:r>
    </w:p>
    <w:p w:rsidR="00CA495E" w:rsidRDefault="00CA495E" w:rsidP="00CA495E">
      <w:pPr>
        <w:tabs>
          <w:tab w:val="left" w:pos="120"/>
          <w:tab w:val="left" w:pos="2280"/>
        </w:tabs>
        <w:rPr>
          <w:rFonts w:ascii="Lucida Bright" w:hAnsi="Lucida Bright"/>
          <w:u w:val="single"/>
        </w:rPr>
      </w:pPr>
    </w:p>
    <w:p w:rsidR="003A599A" w:rsidRDefault="003A599A" w:rsidP="00CA495E">
      <w:pPr>
        <w:tabs>
          <w:tab w:val="left" w:pos="120"/>
          <w:tab w:val="left" w:pos="2280"/>
        </w:tabs>
        <w:rPr>
          <w:rFonts w:ascii="Lucida Bright" w:hAnsi="Lucida Bright"/>
          <w:u w:val="single"/>
        </w:rPr>
      </w:pPr>
    </w:p>
    <w:p w:rsidR="00CA495E" w:rsidRDefault="00CA495E" w:rsidP="00CA495E">
      <w:pPr>
        <w:tabs>
          <w:tab w:val="left" w:pos="120"/>
          <w:tab w:val="left" w:pos="2280"/>
        </w:tabs>
        <w:rPr>
          <w:rFonts w:ascii="Lucida Bright" w:hAnsi="Lucida Bright"/>
          <w:u w:val="single"/>
        </w:rPr>
      </w:pPr>
    </w:p>
    <w:p w:rsidR="00CA495E" w:rsidRDefault="00CA495E" w:rsidP="00CA495E">
      <w:pPr>
        <w:pStyle w:val="BlockText"/>
        <w:tabs>
          <w:tab w:val="left" w:pos="-360"/>
        </w:tabs>
        <w:ind w:left="0"/>
        <w:rPr>
          <w:sz w:val="24"/>
          <w:u w:val="single"/>
        </w:rPr>
      </w:pPr>
      <w:r w:rsidRPr="00696BBB">
        <w:rPr>
          <w:sz w:val="24"/>
          <w:u w:val="single"/>
        </w:rPr>
        <w:t>ADJOURNMENT</w:t>
      </w:r>
    </w:p>
    <w:p w:rsidR="00696BBB" w:rsidRDefault="00696BBB" w:rsidP="00CA495E">
      <w:pPr>
        <w:pStyle w:val="BlockText"/>
        <w:tabs>
          <w:tab w:val="left" w:pos="-360"/>
        </w:tabs>
        <w:ind w:left="0"/>
        <w:rPr>
          <w:sz w:val="24"/>
          <w:u w:val="single"/>
        </w:rPr>
      </w:pPr>
    </w:p>
    <w:p w:rsidR="00696BBB" w:rsidRDefault="00696BBB" w:rsidP="00CA495E">
      <w:pPr>
        <w:pStyle w:val="BlockText"/>
        <w:tabs>
          <w:tab w:val="left" w:pos="-360"/>
        </w:tabs>
        <w:ind w:left="0"/>
        <w:rPr>
          <w:sz w:val="24"/>
        </w:rPr>
      </w:pPr>
      <w:r>
        <w:rPr>
          <w:sz w:val="24"/>
        </w:rPr>
        <w:t xml:space="preserve">A motion was made by Commissioner </w:t>
      </w:r>
      <w:proofErr w:type="spellStart"/>
      <w:r>
        <w:rPr>
          <w:sz w:val="24"/>
        </w:rPr>
        <w:t>McLinko</w:t>
      </w:r>
      <w:proofErr w:type="spellEnd"/>
      <w:r>
        <w:rPr>
          <w:sz w:val="24"/>
        </w:rPr>
        <w:t xml:space="preserve">, seconded by Commissioner Sullivan, all voted </w:t>
      </w:r>
    </w:p>
    <w:p w:rsidR="00696BBB" w:rsidRPr="00696BBB" w:rsidRDefault="00E95D28" w:rsidP="00CA495E">
      <w:pPr>
        <w:pStyle w:val="BlockText"/>
        <w:tabs>
          <w:tab w:val="left" w:pos="-360"/>
        </w:tabs>
        <w:ind w:left="0"/>
        <w:rPr>
          <w:sz w:val="24"/>
        </w:rPr>
      </w:pPr>
      <w:r>
        <w:rPr>
          <w:sz w:val="24"/>
        </w:rPr>
        <w:t>“</w:t>
      </w:r>
      <w:proofErr w:type="gramStart"/>
      <w:r>
        <w:rPr>
          <w:sz w:val="24"/>
        </w:rPr>
        <w:t>ay</w:t>
      </w:r>
      <w:r w:rsidR="00696BBB">
        <w:rPr>
          <w:sz w:val="24"/>
        </w:rPr>
        <w:t>e</w:t>
      </w:r>
      <w:proofErr w:type="gramEnd"/>
      <w:r w:rsidR="00696BBB">
        <w:rPr>
          <w:sz w:val="24"/>
        </w:rPr>
        <w:t>” to adjourn at 10:39 a.m.</w:t>
      </w:r>
    </w:p>
    <w:p w:rsidR="005B7F99" w:rsidRDefault="005B7F99" w:rsidP="00CA628A">
      <w:pPr>
        <w:pStyle w:val="BlockText"/>
        <w:tabs>
          <w:tab w:val="left" w:pos="-360"/>
        </w:tabs>
        <w:ind w:left="0"/>
        <w:rPr>
          <w:rFonts w:ascii="Lucida Bright" w:hAnsi="Lucida Bright"/>
        </w:rPr>
      </w:pPr>
    </w:p>
    <w:p w:rsidR="00696BBB" w:rsidRPr="00487E1C" w:rsidRDefault="00696BBB" w:rsidP="00CA628A">
      <w:pPr>
        <w:pStyle w:val="BlockText"/>
        <w:tabs>
          <w:tab w:val="left" w:pos="-360"/>
        </w:tabs>
        <w:ind w:left="0"/>
        <w:rPr>
          <w:rFonts w:ascii="Lucida Bright" w:hAnsi="Lucida Bright"/>
        </w:rPr>
      </w:pPr>
    </w:p>
    <w:sectPr w:rsidR="00696BBB" w:rsidRPr="00487E1C" w:rsidSect="00E95D28">
      <w:headerReference w:type="default" r:id="rId8"/>
      <w:footerReference w:type="default" r:id="rId9"/>
      <w:headerReference w:type="first" r:id="rId10"/>
      <w:footerReference w:type="first" r:id="rId11"/>
      <w:type w:val="continuous"/>
      <w:pgSz w:w="12240" w:h="20160" w:code="5"/>
      <w:pgMar w:top="1440" w:right="1440" w:bottom="1440" w:left="1440" w:header="720" w:footer="720" w:gutter="0"/>
      <w:pgNumType w:start="65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BBB" w:rsidRDefault="00696BBB" w:rsidP="00611F4B">
      <w:r>
        <w:separator/>
      </w:r>
    </w:p>
  </w:endnote>
  <w:endnote w:type="continuationSeparator" w:id="0">
    <w:p w:rsidR="00696BBB" w:rsidRDefault="00696BBB" w:rsidP="00611F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9268"/>
      <w:docPartObj>
        <w:docPartGallery w:val="Page Numbers (Bottom of Page)"/>
        <w:docPartUnique/>
      </w:docPartObj>
    </w:sdtPr>
    <w:sdtContent>
      <w:p w:rsidR="00E95D28" w:rsidRDefault="00E95D28">
        <w:pPr>
          <w:pStyle w:val="Footer"/>
          <w:jc w:val="right"/>
        </w:pPr>
        <w:fldSimple w:instr=" PAGE   \* MERGEFORMAT ">
          <w:r>
            <w:rPr>
              <w:noProof/>
            </w:rPr>
            <w:t>658</w:t>
          </w:r>
        </w:fldSimple>
      </w:p>
    </w:sdtContent>
  </w:sdt>
  <w:p w:rsidR="00696BBB" w:rsidRDefault="00696BB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932164"/>
      <w:docPartObj>
        <w:docPartGallery w:val="Page Numbers (Bottom of Page)"/>
        <w:docPartUnique/>
      </w:docPartObj>
    </w:sdtPr>
    <w:sdtContent>
      <w:p w:rsidR="00696BBB" w:rsidRDefault="00E95D28">
        <w:pPr>
          <w:pStyle w:val="Footer"/>
          <w:jc w:val="right"/>
        </w:pPr>
        <w:r>
          <w:t>654</w:t>
        </w:r>
      </w:p>
    </w:sdtContent>
  </w:sdt>
  <w:p w:rsidR="00696BBB" w:rsidRDefault="00696BBB" w:rsidP="00C07AAD">
    <w:pPr>
      <w:pStyle w:val="Footer"/>
    </w:pPr>
  </w:p>
  <w:p w:rsidR="00696BBB" w:rsidRDefault="00696BB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BBB" w:rsidRDefault="00696BBB" w:rsidP="00611F4B">
      <w:r>
        <w:separator/>
      </w:r>
    </w:p>
  </w:footnote>
  <w:footnote w:type="continuationSeparator" w:id="0">
    <w:p w:rsidR="00696BBB" w:rsidRDefault="00696BBB" w:rsidP="00611F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BBB" w:rsidRDefault="00E95D28" w:rsidP="00F757F1">
    <w:pPr>
      <w:pStyle w:val="Header"/>
      <w:jc w:val="center"/>
    </w:pPr>
    <w:r>
      <w:t>A CONTINUATION OF THE MINUTES OF FEBRUARY 25, 2021</w:t>
    </w:r>
  </w:p>
  <w:p w:rsidR="00696BBB" w:rsidRDefault="00696BB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BBB" w:rsidRDefault="00E95D28" w:rsidP="00681B0A">
    <w:pPr>
      <w:pStyle w:val="Header"/>
      <w:jc w:val="center"/>
    </w:pPr>
    <w:r>
      <w:t>THE MINUTES OF THE BRADFORD COUNTY COMMISSIONERS</w:t>
    </w:r>
  </w:p>
  <w:p w:rsidR="00696BBB" w:rsidRDefault="00696BB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D2B98"/>
    <w:multiLevelType w:val="hybridMultilevel"/>
    <w:tmpl w:val="1E96E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E51241"/>
    <w:multiLevelType w:val="hybridMultilevel"/>
    <w:tmpl w:val="1802748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E07E2E"/>
    <w:multiLevelType w:val="hybridMultilevel"/>
    <w:tmpl w:val="F0E88F78"/>
    <w:lvl w:ilvl="0" w:tplc="0409000F">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512001"/>
  </w:hdrShapeDefaults>
  <w:footnotePr>
    <w:footnote w:id="-1"/>
    <w:footnote w:id="0"/>
  </w:footnotePr>
  <w:endnotePr>
    <w:endnote w:id="-1"/>
    <w:endnote w:id="0"/>
  </w:endnotePr>
  <w:compat/>
  <w:rsids>
    <w:rsidRoot w:val="00AF60E8"/>
    <w:rsid w:val="00000081"/>
    <w:rsid w:val="00000198"/>
    <w:rsid w:val="00000201"/>
    <w:rsid w:val="000009B4"/>
    <w:rsid w:val="00003068"/>
    <w:rsid w:val="00004420"/>
    <w:rsid w:val="00004DC9"/>
    <w:rsid w:val="00007C53"/>
    <w:rsid w:val="000104C8"/>
    <w:rsid w:val="0001231D"/>
    <w:rsid w:val="00014299"/>
    <w:rsid w:val="000207BA"/>
    <w:rsid w:val="00021DAC"/>
    <w:rsid w:val="0002656C"/>
    <w:rsid w:val="00026A6F"/>
    <w:rsid w:val="00026ABA"/>
    <w:rsid w:val="00027AB7"/>
    <w:rsid w:val="00027C84"/>
    <w:rsid w:val="0003066F"/>
    <w:rsid w:val="0003079D"/>
    <w:rsid w:val="00030E55"/>
    <w:rsid w:val="00031EAC"/>
    <w:rsid w:val="00032DF7"/>
    <w:rsid w:val="0003329A"/>
    <w:rsid w:val="00033487"/>
    <w:rsid w:val="0003421A"/>
    <w:rsid w:val="0003631D"/>
    <w:rsid w:val="000378D8"/>
    <w:rsid w:val="000416EB"/>
    <w:rsid w:val="00042042"/>
    <w:rsid w:val="00043457"/>
    <w:rsid w:val="00044923"/>
    <w:rsid w:val="000457AC"/>
    <w:rsid w:val="00046872"/>
    <w:rsid w:val="000469ED"/>
    <w:rsid w:val="00047350"/>
    <w:rsid w:val="000507D4"/>
    <w:rsid w:val="000509E7"/>
    <w:rsid w:val="00050D85"/>
    <w:rsid w:val="00051393"/>
    <w:rsid w:val="000528F2"/>
    <w:rsid w:val="00052A8A"/>
    <w:rsid w:val="0005495B"/>
    <w:rsid w:val="000565D3"/>
    <w:rsid w:val="00061C6B"/>
    <w:rsid w:val="000624AA"/>
    <w:rsid w:val="000628DE"/>
    <w:rsid w:val="0006341A"/>
    <w:rsid w:val="00063EF0"/>
    <w:rsid w:val="00065D3A"/>
    <w:rsid w:val="00065EED"/>
    <w:rsid w:val="00066C6C"/>
    <w:rsid w:val="0007273A"/>
    <w:rsid w:val="000736CA"/>
    <w:rsid w:val="00073859"/>
    <w:rsid w:val="00073C36"/>
    <w:rsid w:val="0007422D"/>
    <w:rsid w:val="00074537"/>
    <w:rsid w:val="000759FF"/>
    <w:rsid w:val="0007785B"/>
    <w:rsid w:val="00077DD2"/>
    <w:rsid w:val="00080253"/>
    <w:rsid w:val="000803DC"/>
    <w:rsid w:val="00081236"/>
    <w:rsid w:val="00082CDB"/>
    <w:rsid w:val="0008322F"/>
    <w:rsid w:val="0008461E"/>
    <w:rsid w:val="00084D7F"/>
    <w:rsid w:val="000864FF"/>
    <w:rsid w:val="000875D9"/>
    <w:rsid w:val="0009066D"/>
    <w:rsid w:val="00090E75"/>
    <w:rsid w:val="000916DA"/>
    <w:rsid w:val="000926DE"/>
    <w:rsid w:val="00094D1F"/>
    <w:rsid w:val="000955CB"/>
    <w:rsid w:val="00097217"/>
    <w:rsid w:val="000A006A"/>
    <w:rsid w:val="000A0BB4"/>
    <w:rsid w:val="000A1018"/>
    <w:rsid w:val="000A4611"/>
    <w:rsid w:val="000A4AF5"/>
    <w:rsid w:val="000A4B2F"/>
    <w:rsid w:val="000A57AF"/>
    <w:rsid w:val="000A720C"/>
    <w:rsid w:val="000B0BAF"/>
    <w:rsid w:val="000B1A12"/>
    <w:rsid w:val="000B3E14"/>
    <w:rsid w:val="000B4239"/>
    <w:rsid w:val="000B4C11"/>
    <w:rsid w:val="000B5BD8"/>
    <w:rsid w:val="000C0439"/>
    <w:rsid w:val="000C0E07"/>
    <w:rsid w:val="000C0E7B"/>
    <w:rsid w:val="000C2658"/>
    <w:rsid w:val="000C27BB"/>
    <w:rsid w:val="000C5124"/>
    <w:rsid w:val="000C59BD"/>
    <w:rsid w:val="000D0564"/>
    <w:rsid w:val="000D0BFD"/>
    <w:rsid w:val="000D1B4F"/>
    <w:rsid w:val="000D2BCE"/>
    <w:rsid w:val="000D2F86"/>
    <w:rsid w:val="000D3701"/>
    <w:rsid w:val="000D3CB6"/>
    <w:rsid w:val="000D40FC"/>
    <w:rsid w:val="000D5233"/>
    <w:rsid w:val="000D5ACB"/>
    <w:rsid w:val="000D5EB0"/>
    <w:rsid w:val="000D6A3B"/>
    <w:rsid w:val="000D6B83"/>
    <w:rsid w:val="000D79B8"/>
    <w:rsid w:val="000E0EA9"/>
    <w:rsid w:val="000E4967"/>
    <w:rsid w:val="000E4A79"/>
    <w:rsid w:val="000E4F8D"/>
    <w:rsid w:val="000E5627"/>
    <w:rsid w:val="000E5B81"/>
    <w:rsid w:val="000E5D52"/>
    <w:rsid w:val="000E7F65"/>
    <w:rsid w:val="000F51D0"/>
    <w:rsid w:val="000F5747"/>
    <w:rsid w:val="000F59A4"/>
    <w:rsid w:val="001009AB"/>
    <w:rsid w:val="00101AA5"/>
    <w:rsid w:val="00101DAF"/>
    <w:rsid w:val="00102EB8"/>
    <w:rsid w:val="00103303"/>
    <w:rsid w:val="00103C2A"/>
    <w:rsid w:val="00112899"/>
    <w:rsid w:val="00115ECD"/>
    <w:rsid w:val="00116D0F"/>
    <w:rsid w:val="00117DB7"/>
    <w:rsid w:val="001207BD"/>
    <w:rsid w:val="001226F3"/>
    <w:rsid w:val="001267B4"/>
    <w:rsid w:val="0012744D"/>
    <w:rsid w:val="00127E10"/>
    <w:rsid w:val="00130204"/>
    <w:rsid w:val="00130FCA"/>
    <w:rsid w:val="00131713"/>
    <w:rsid w:val="00131C4D"/>
    <w:rsid w:val="0013448E"/>
    <w:rsid w:val="00135178"/>
    <w:rsid w:val="00137858"/>
    <w:rsid w:val="001403CA"/>
    <w:rsid w:val="001405D7"/>
    <w:rsid w:val="00141011"/>
    <w:rsid w:val="00141265"/>
    <w:rsid w:val="00142562"/>
    <w:rsid w:val="00144403"/>
    <w:rsid w:val="00147030"/>
    <w:rsid w:val="00147B39"/>
    <w:rsid w:val="00150021"/>
    <w:rsid w:val="001503AE"/>
    <w:rsid w:val="0015121B"/>
    <w:rsid w:val="00155A92"/>
    <w:rsid w:val="0015722C"/>
    <w:rsid w:val="00157F56"/>
    <w:rsid w:val="001601E4"/>
    <w:rsid w:val="0016049F"/>
    <w:rsid w:val="00160EE6"/>
    <w:rsid w:val="00162001"/>
    <w:rsid w:val="00163AD7"/>
    <w:rsid w:val="00164629"/>
    <w:rsid w:val="00164C12"/>
    <w:rsid w:val="001654EF"/>
    <w:rsid w:val="001656C2"/>
    <w:rsid w:val="00165DC1"/>
    <w:rsid w:val="00167734"/>
    <w:rsid w:val="00167990"/>
    <w:rsid w:val="001703A2"/>
    <w:rsid w:val="001709F0"/>
    <w:rsid w:val="0018008A"/>
    <w:rsid w:val="001862CB"/>
    <w:rsid w:val="0018695A"/>
    <w:rsid w:val="0018702A"/>
    <w:rsid w:val="00187E60"/>
    <w:rsid w:val="00190D8A"/>
    <w:rsid w:val="0019136F"/>
    <w:rsid w:val="00191F50"/>
    <w:rsid w:val="001940F6"/>
    <w:rsid w:val="0019435D"/>
    <w:rsid w:val="001944BA"/>
    <w:rsid w:val="00195274"/>
    <w:rsid w:val="0019614E"/>
    <w:rsid w:val="001977F7"/>
    <w:rsid w:val="00197B4E"/>
    <w:rsid w:val="001A0403"/>
    <w:rsid w:val="001A0739"/>
    <w:rsid w:val="001A1EBB"/>
    <w:rsid w:val="001A2F41"/>
    <w:rsid w:val="001A30BD"/>
    <w:rsid w:val="001A6162"/>
    <w:rsid w:val="001A7305"/>
    <w:rsid w:val="001A7600"/>
    <w:rsid w:val="001B15AF"/>
    <w:rsid w:val="001B3647"/>
    <w:rsid w:val="001B3941"/>
    <w:rsid w:val="001B5295"/>
    <w:rsid w:val="001B6B43"/>
    <w:rsid w:val="001B7B11"/>
    <w:rsid w:val="001C0830"/>
    <w:rsid w:val="001C4C19"/>
    <w:rsid w:val="001C556E"/>
    <w:rsid w:val="001C723D"/>
    <w:rsid w:val="001C7E88"/>
    <w:rsid w:val="001D1043"/>
    <w:rsid w:val="001D129B"/>
    <w:rsid w:val="001D2EE7"/>
    <w:rsid w:val="001D40CF"/>
    <w:rsid w:val="001D4E19"/>
    <w:rsid w:val="001D51E1"/>
    <w:rsid w:val="001D5D07"/>
    <w:rsid w:val="001D601D"/>
    <w:rsid w:val="001E07E9"/>
    <w:rsid w:val="001E367E"/>
    <w:rsid w:val="001E4C34"/>
    <w:rsid w:val="001F1BCA"/>
    <w:rsid w:val="001F3905"/>
    <w:rsid w:val="001F3D9D"/>
    <w:rsid w:val="001F405A"/>
    <w:rsid w:val="001F4BC2"/>
    <w:rsid w:val="001F5534"/>
    <w:rsid w:val="001F5DA2"/>
    <w:rsid w:val="001F7FEA"/>
    <w:rsid w:val="00203334"/>
    <w:rsid w:val="00204519"/>
    <w:rsid w:val="00205FDB"/>
    <w:rsid w:val="00206A8B"/>
    <w:rsid w:val="00207307"/>
    <w:rsid w:val="002073D7"/>
    <w:rsid w:val="0020751D"/>
    <w:rsid w:val="00210D66"/>
    <w:rsid w:val="00212C6E"/>
    <w:rsid w:val="00217AE9"/>
    <w:rsid w:val="00217D8D"/>
    <w:rsid w:val="00222A21"/>
    <w:rsid w:val="00222DE4"/>
    <w:rsid w:val="0022390B"/>
    <w:rsid w:val="002239CD"/>
    <w:rsid w:val="0022641D"/>
    <w:rsid w:val="0022675A"/>
    <w:rsid w:val="00226D42"/>
    <w:rsid w:val="00226E20"/>
    <w:rsid w:val="00227C73"/>
    <w:rsid w:val="00227D8D"/>
    <w:rsid w:val="00227E4C"/>
    <w:rsid w:val="00230BE4"/>
    <w:rsid w:val="002315BC"/>
    <w:rsid w:val="0023292B"/>
    <w:rsid w:val="00232BD0"/>
    <w:rsid w:val="00232E49"/>
    <w:rsid w:val="002330FE"/>
    <w:rsid w:val="002334A6"/>
    <w:rsid w:val="002346D6"/>
    <w:rsid w:val="00234E1A"/>
    <w:rsid w:val="00235F73"/>
    <w:rsid w:val="002368C5"/>
    <w:rsid w:val="00236A87"/>
    <w:rsid w:val="00236C33"/>
    <w:rsid w:val="00236E2F"/>
    <w:rsid w:val="00241557"/>
    <w:rsid w:val="0024258C"/>
    <w:rsid w:val="002437E2"/>
    <w:rsid w:val="00245E05"/>
    <w:rsid w:val="002466A9"/>
    <w:rsid w:val="00246B4E"/>
    <w:rsid w:val="00247838"/>
    <w:rsid w:val="002479EC"/>
    <w:rsid w:val="00247D81"/>
    <w:rsid w:val="00250CB6"/>
    <w:rsid w:val="00251BEF"/>
    <w:rsid w:val="002529A1"/>
    <w:rsid w:val="00254ECF"/>
    <w:rsid w:val="002555C3"/>
    <w:rsid w:val="0025659E"/>
    <w:rsid w:val="002565D7"/>
    <w:rsid w:val="00257B78"/>
    <w:rsid w:val="00257C82"/>
    <w:rsid w:val="0026139E"/>
    <w:rsid w:val="002633E1"/>
    <w:rsid w:val="002646F7"/>
    <w:rsid w:val="00264C1C"/>
    <w:rsid w:val="00266A9D"/>
    <w:rsid w:val="00266D97"/>
    <w:rsid w:val="002674FB"/>
    <w:rsid w:val="00270C7B"/>
    <w:rsid w:val="00271B12"/>
    <w:rsid w:val="0027264E"/>
    <w:rsid w:val="00272C41"/>
    <w:rsid w:val="00274A82"/>
    <w:rsid w:val="0027522A"/>
    <w:rsid w:val="00276DD0"/>
    <w:rsid w:val="00282946"/>
    <w:rsid w:val="00283542"/>
    <w:rsid w:val="00284000"/>
    <w:rsid w:val="002840F7"/>
    <w:rsid w:val="00284501"/>
    <w:rsid w:val="002900BC"/>
    <w:rsid w:val="00292913"/>
    <w:rsid w:val="002959D2"/>
    <w:rsid w:val="00296159"/>
    <w:rsid w:val="00296400"/>
    <w:rsid w:val="00296A9B"/>
    <w:rsid w:val="00296BB5"/>
    <w:rsid w:val="002A17CC"/>
    <w:rsid w:val="002A1893"/>
    <w:rsid w:val="002A21EF"/>
    <w:rsid w:val="002A40AE"/>
    <w:rsid w:val="002A4536"/>
    <w:rsid w:val="002A4646"/>
    <w:rsid w:val="002A4A70"/>
    <w:rsid w:val="002A526D"/>
    <w:rsid w:val="002A540F"/>
    <w:rsid w:val="002A5CED"/>
    <w:rsid w:val="002A693D"/>
    <w:rsid w:val="002A6CE5"/>
    <w:rsid w:val="002B07D3"/>
    <w:rsid w:val="002B3992"/>
    <w:rsid w:val="002B3DAE"/>
    <w:rsid w:val="002B4DE9"/>
    <w:rsid w:val="002B5F25"/>
    <w:rsid w:val="002B64F2"/>
    <w:rsid w:val="002B6EED"/>
    <w:rsid w:val="002B7478"/>
    <w:rsid w:val="002B7FF2"/>
    <w:rsid w:val="002C073F"/>
    <w:rsid w:val="002C119B"/>
    <w:rsid w:val="002C1F83"/>
    <w:rsid w:val="002C3717"/>
    <w:rsid w:val="002C3EBF"/>
    <w:rsid w:val="002C4513"/>
    <w:rsid w:val="002C6773"/>
    <w:rsid w:val="002C7290"/>
    <w:rsid w:val="002C7F38"/>
    <w:rsid w:val="002D0D43"/>
    <w:rsid w:val="002D44DF"/>
    <w:rsid w:val="002D4D49"/>
    <w:rsid w:val="002D59BB"/>
    <w:rsid w:val="002D5B7C"/>
    <w:rsid w:val="002D7156"/>
    <w:rsid w:val="002E01E2"/>
    <w:rsid w:val="002E0E11"/>
    <w:rsid w:val="002E110B"/>
    <w:rsid w:val="002E1C4D"/>
    <w:rsid w:val="002E239E"/>
    <w:rsid w:val="002E3A57"/>
    <w:rsid w:val="002E3AE5"/>
    <w:rsid w:val="002E42E1"/>
    <w:rsid w:val="002E562C"/>
    <w:rsid w:val="002E57C3"/>
    <w:rsid w:val="002E71B3"/>
    <w:rsid w:val="002F0864"/>
    <w:rsid w:val="002F10D7"/>
    <w:rsid w:val="002F1683"/>
    <w:rsid w:val="002F1B7B"/>
    <w:rsid w:val="002F26F3"/>
    <w:rsid w:val="002F294A"/>
    <w:rsid w:val="002F2DE3"/>
    <w:rsid w:val="002F3ACB"/>
    <w:rsid w:val="002F437F"/>
    <w:rsid w:val="002F5200"/>
    <w:rsid w:val="002F7605"/>
    <w:rsid w:val="002F7B9F"/>
    <w:rsid w:val="002F7C92"/>
    <w:rsid w:val="003008E9"/>
    <w:rsid w:val="00301271"/>
    <w:rsid w:val="00303707"/>
    <w:rsid w:val="003053BC"/>
    <w:rsid w:val="00305F93"/>
    <w:rsid w:val="00307BD3"/>
    <w:rsid w:val="003101E9"/>
    <w:rsid w:val="0031230C"/>
    <w:rsid w:val="003130C6"/>
    <w:rsid w:val="00314973"/>
    <w:rsid w:val="00320C85"/>
    <w:rsid w:val="00320D4F"/>
    <w:rsid w:val="00321B41"/>
    <w:rsid w:val="003229F8"/>
    <w:rsid w:val="0032457A"/>
    <w:rsid w:val="003246E4"/>
    <w:rsid w:val="00324B28"/>
    <w:rsid w:val="00325108"/>
    <w:rsid w:val="00325B5A"/>
    <w:rsid w:val="00327125"/>
    <w:rsid w:val="0032786A"/>
    <w:rsid w:val="003337B9"/>
    <w:rsid w:val="00334260"/>
    <w:rsid w:val="0033462B"/>
    <w:rsid w:val="00335045"/>
    <w:rsid w:val="00336225"/>
    <w:rsid w:val="0033664B"/>
    <w:rsid w:val="003374C2"/>
    <w:rsid w:val="00337530"/>
    <w:rsid w:val="00340280"/>
    <w:rsid w:val="003413B7"/>
    <w:rsid w:val="003418D1"/>
    <w:rsid w:val="00341D80"/>
    <w:rsid w:val="00342079"/>
    <w:rsid w:val="003433BF"/>
    <w:rsid w:val="00344186"/>
    <w:rsid w:val="0034470C"/>
    <w:rsid w:val="0034491E"/>
    <w:rsid w:val="00345063"/>
    <w:rsid w:val="00345C28"/>
    <w:rsid w:val="00345C62"/>
    <w:rsid w:val="00353BCC"/>
    <w:rsid w:val="00354246"/>
    <w:rsid w:val="003548EB"/>
    <w:rsid w:val="00354DFB"/>
    <w:rsid w:val="0035578D"/>
    <w:rsid w:val="00357AE7"/>
    <w:rsid w:val="003600CC"/>
    <w:rsid w:val="003613F7"/>
    <w:rsid w:val="00361439"/>
    <w:rsid w:val="00361ACB"/>
    <w:rsid w:val="003650DD"/>
    <w:rsid w:val="003653B6"/>
    <w:rsid w:val="00366A50"/>
    <w:rsid w:val="0036741F"/>
    <w:rsid w:val="00367A1E"/>
    <w:rsid w:val="003720E4"/>
    <w:rsid w:val="00372202"/>
    <w:rsid w:val="00372231"/>
    <w:rsid w:val="00374F39"/>
    <w:rsid w:val="00377008"/>
    <w:rsid w:val="00380A55"/>
    <w:rsid w:val="0038115A"/>
    <w:rsid w:val="00382A70"/>
    <w:rsid w:val="00383C28"/>
    <w:rsid w:val="00386051"/>
    <w:rsid w:val="00386678"/>
    <w:rsid w:val="003871A3"/>
    <w:rsid w:val="00390C96"/>
    <w:rsid w:val="003912A9"/>
    <w:rsid w:val="00391FCB"/>
    <w:rsid w:val="0039375B"/>
    <w:rsid w:val="00393C52"/>
    <w:rsid w:val="003950AC"/>
    <w:rsid w:val="003960BC"/>
    <w:rsid w:val="003A02EC"/>
    <w:rsid w:val="003A050F"/>
    <w:rsid w:val="003A180E"/>
    <w:rsid w:val="003A1953"/>
    <w:rsid w:val="003A1EFF"/>
    <w:rsid w:val="003A599A"/>
    <w:rsid w:val="003A6813"/>
    <w:rsid w:val="003A6B88"/>
    <w:rsid w:val="003A71DC"/>
    <w:rsid w:val="003A79EE"/>
    <w:rsid w:val="003A7F5C"/>
    <w:rsid w:val="003B0CF3"/>
    <w:rsid w:val="003B15EE"/>
    <w:rsid w:val="003B18C1"/>
    <w:rsid w:val="003B3DAC"/>
    <w:rsid w:val="003B6933"/>
    <w:rsid w:val="003B7988"/>
    <w:rsid w:val="003C107C"/>
    <w:rsid w:val="003C1344"/>
    <w:rsid w:val="003C1A25"/>
    <w:rsid w:val="003C2C6C"/>
    <w:rsid w:val="003C44A9"/>
    <w:rsid w:val="003C562E"/>
    <w:rsid w:val="003C5A18"/>
    <w:rsid w:val="003C6161"/>
    <w:rsid w:val="003C7535"/>
    <w:rsid w:val="003D300E"/>
    <w:rsid w:val="003D45AD"/>
    <w:rsid w:val="003D4B77"/>
    <w:rsid w:val="003D4F61"/>
    <w:rsid w:val="003D5134"/>
    <w:rsid w:val="003D614A"/>
    <w:rsid w:val="003D736E"/>
    <w:rsid w:val="003D7C70"/>
    <w:rsid w:val="003E1219"/>
    <w:rsid w:val="003E13AB"/>
    <w:rsid w:val="003E22B0"/>
    <w:rsid w:val="003E2B2E"/>
    <w:rsid w:val="003E4040"/>
    <w:rsid w:val="003E5C80"/>
    <w:rsid w:val="003E642D"/>
    <w:rsid w:val="003F05A8"/>
    <w:rsid w:val="003F1109"/>
    <w:rsid w:val="003F1CB1"/>
    <w:rsid w:val="003F24B4"/>
    <w:rsid w:val="003F28D1"/>
    <w:rsid w:val="003F2D6B"/>
    <w:rsid w:val="003F550B"/>
    <w:rsid w:val="003F5EFF"/>
    <w:rsid w:val="003F638C"/>
    <w:rsid w:val="003F7684"/>
    <w:rsid w:val="003F76D7"/>
    <w:rsid w:val="00400D61"/>
    <w:rsid w:val="00403353"/>
    <w:rsid w:val="0040478B"/>
    <w:rsid w:val="00415C35"/>
    <w:rsid w:val="00417036"/>
    <w:rsid w:val="0042021C"/>
    <w:rsid w:val="004205C1"/>
    <w:rsid w:val="00420E5F"/>
    <w:rsid w:val="004216D8"/>
    <w:rsid w:val="004220F2"/>
    <w:rsid w:val="00423FF3"/>
    <w:rsid w:val="004249FE"/>
    <w:rsid w:val="00425963"/>
    <w:rsid w:val="00425BDC"/>
    <w:rsid w:val="00426837"/>
    <w:rsid w:val="0043031C"/>
    <w:rsid w:val="00430473"/>
    <w:rsid w:val="00432141"/>
    <w:rsid w:val="00433304"/>
    <w:rsid w:val="004349D4"/>
    <w:rsid w:val="00435C74"/>
    <w:rsid w:val="00436F58"/>
    <w:rsid w:val="00437F32"/>
    <w:rsid w:val="00440BD3"/>
    <w:rsid w:val="0044245C"/>
    <w:rsid w:val="00442C65"/>
    <w:rsid w:val="00444D33"/>
    <w:rsid w:val="00444F80"/>
    <w:rsid w:val="00450084"/>
    <w:rsid w:val="00451E35"/>
    <w:rsid w:val="00452085"/>
    <w:rsid w:val="00453539"/>
    <w:rsid w:val="00453E57"/>
    <w:rsid w:val="0045475A"/>
    <w:rsid w:val="00454DDD"/>
    <w:rsid w:val="00456E0F"/>
    <w:rsid w:val="00457872"/>
    <w:rsid w:val="004604F2"/>
    <w:rsid w:val="00460B50"/>
    <w:rsid w:val="0046195E"/>
    <w:rsid w:val="00462006"/>
    <w:rsid w:val="0046215E"/>
    <w:rsid w:val="00462A08"/>
    <w:rsid w:val="00462B96"/>
    <w:rsid w:val="00463003"/>
    <w:rsid w:val="00464EB4"/>
    <w:rsid w:val="0046544B"/>
    <w:rsid w:val="00465AE3"/>
    <w:rsid w:val="00465EE4"/>
    <w:rsid w:val="00467C25"/>
    <w:rsid w:val="00471AA9"/>
    <w:rsid w:val="00471D98"/>
    <w:rsid w:val="00473946"/>
    <w:rsid w:val="004754B0"/>
    <w:rsid w:val="00475FBB"/>
    <w:rsid w:val="00476DA8"/>
    <w:rsid w:val="00477315"/>
    <w:rsid w:val="004773B9"/>
    <w:rsid w:val="00480F46"/>
    <w:rsid w:val="0048153A"/>
    <w:rsid w:val="004829C2"/>
    <w:rsid w:val="00483423"/>
    <w:rsid w:val="00483A04"/>
    <w:rsid w:val="004845B7"/>
    <w:rsid w:val="00486629"/>
    <w:rsid w:val="00486731"/>
    <w:rsid w:val="004869E7"/>
    <w:rsid w:val="00487722"/>
    <w:rsid w:val="0048786F"/>
    <w:rsid w:val="00487E1C"/>
    <w:rsid w:val="004905D3"/>
    <w:rsid w:val="0049102D"/>
    <w:rsid w:val="004939AA"/>
    <w:rsid w:val="00494779"/>
    <w:rsid w:val="00496459"/>
    <w:rsid w:val="00496571"/>
    <w:rsid w:val="00496A4C"/>
    <w:rsid w:val="00497A37"/>
    <w:rsid w:val="00497B26"/>
    <w:rsid w:val="004A062F"/>
    <w:rsid w:val="004A137A"/>
    <w:rsid w:val="004A22F4"/>
    <w:rsid w:val="004A3DCB"/>
    <w:rsid w:val="004B0CC2"/>
    <w:rsid w:val="004B28D9"/>
    <w:rsid w:val="004B3523"/>
    <w:rsid w:val="004B3C45"/>
    <w:rsid w:val="004B51A5"/>
    <w:rsid w:val="004B6256"/>
    <w:rsid w:val="004B6557"/>
    <w:rsid w:val="004B7DC2"/>
    <w:rsid w:val="004C1437"/>
    <w:rsid w:val="004C2A1B"/>
    <w:rsid w:val="004C3880"/>
    <w:rsid w:val="004C3F20"/>
    <w:rsid w:val="004C40A6"/>
    <w:rsid w:val="004C5545"/>
    <w:rsid w:val="004C68D6"/>
    <w:rsid w:val="004C6C14"/>
    <w:rsid w:val="004C7D20"/>
    <w:rsid w:val="004D207C"/>
    <w:rsid w:val="004D239E"/>
    <w:rsid w:val="004D2F32"/>
    <w:rsid w:val="004D3219"/>
    <w:rsid w:val="004D34B5"/>
    <w:rsid w:val="004D3CBC"/>
    <w:rsid w:val="004D76A6"/>
    <w:rsid w:val="004E161A"/>
    <w:rsid w:val="004E1959"/>
    <w:rsid w:val="004E2CEA"/>
    <w:rsid w:val="004E6F7F"/>
    <w:rsid w:val="004E7792"/>
    <w:rsid w:val="004F0E29"/>
    <w:rsid w:val="004F17B8"/>
    <w:rsid w:val="004F35DC"/>
    <w:rsid w:val="004F43B6"/>
    <w:rsid w:val="004F6FD7"/>
    <w:rsid w:val="004F7699"/>
    <w:rsid w:val="0050062E"/>
    <w:rsid w:val="005011E0"/>
    <w:rsid w:val="00501B2A"/>
    <w:rsid w:val="00502183"/>
    <w:rsid w:val="00502C62"/>
    <w:rsid w:val="00502FF3"/>
    <w:rsid w:val="00504CEE"/>
    <w:rsid w:val="0050505F"/>
    <w:rsid w:val="005057DD"/>
    <w:rsid w:val="0050773B"/>
    <w:rsid w:val="00511344"/>
    <w:rsid w:val="00511783"/>
    <w:rsid w:val="0051235D"/>
    <w:rsid w:val="005129CE"/>
    <w:rsid w:val="00514698"/>
    <w:rsid w:val="0051475F"/>
    <w:rsid w:val="0051545B"/>
    <w:rsid w:val="00515B08"/>
    <w:rsid w:val="00516052"/>
    <w:rsid w:val="005165AF"/>
    <w:rsid w:val="0052010F"/>
    <w:rsid w:val="00523A31"/>
    <w:rsid w:val="005244E3"/>
    <w:rsid w:val="00524E8C"/>
    <w:rsid w:val="00524EC8"/>
    <w:rsid w:val="00525B24"/>
    <w:rsid w:val="00525D07"/>
    <w:rsid w:val="00526C03"/>
    <w:rsid w:val="0052751A"/>
    <w:rsid w:val="00530365"/>
    <w:rsid w:val="005304EA"/>
    <w:rsid w:val="00530E3C"/>
    <w:rsid w:val="005310BD"/>
    <w:rsid w:val="0053203B"/>
    <w:rsid w:val="0053311A"/>
    <w:rsid w:val="00533BE2"/>
    <w:rsid w:val="00534E81"/>
    <w:rsid w:val="00534F24"/>
    <w:rsid w:val="00535666"/>
    <w:rsid w:val="005363FF"/>
    <w:rsid w:val="00537295"/>
    <w:rsid w:val="005379AA"/>
    <w:rsid w:val="00537A12"/>
    <w:rsid w:val="00540677"/>
    <w:rsid w:val="0054123E"/>
    <w:rsid w:val="00543877"/>
    <w:rsid w:val="00543DAF"/>
    <w:rsid w:val="0054548F"/>
    <w:rsid w:val="00546EBE"/>
    <w:rsid w:val="00547F09"/>
    <w:rsid w:val="00554150"/>
    <w:rsid w:val="00554955"/>
    <w:rsid w:val="00555A88"/>
    <w:rsid w:val="00556E7E"/>
    <w:rsid w:val="0055739F"/>
    <w:rsid w:val="00560D47"/>
    <w:rsid w:val="0056120B"/>
    <w:rsid w:val="005612F2"/>
    <w:rsid w:val="00561C89"/>
    <w:rsid w:val="00564848"/>
    <w:rsid w:val="00564E5A"/>
    <w:rsid w:val="00567B66"/>
    <w:rsid w:val="005718C4"/>
    <w:rsid w:val="00571ECC"/>
    <w:rsid w:val="00573502"/>
    <w:rsid w:val="0058039F"/>
    <w:rsid w:val="00581AE7"/>
    <w:rsid w:val="00582DD0"/>
    <w:rsid w:val="005845A1"/>
    <w:rsid w:val="00584CDD"/>
    <w:rsid w:val="00587A32"/>
    <w:rsid w:val="00587E29"/>
    <w:rsid w:val="00590644"/>
    <w:rsid w:val="005908B7"/>
    <w:rsid w:val="00592920"/>
    <w:rsid w:val="00592A04"/>
    <w:rsid w:val="00593E3F"/>
    <w:rsid w:val="0059407D"/>
    <w:rsid w:val="0059411A"/>
    <w:rsid w:val="00594420"/>
    <w:rsid w:val="00594FDF"/>
    <w:rsid w:val="00595361"/>
    <w:rsid w:val="00595711"/>
    <w:rsid w:val="00595CA9"/>
    <w:rsid w:val="00595CBA"/>
    <w:rsid w:val="00596F23"/>
    <w:rsid w:val="00597610"/>
    <w:rsid w:val="00597C6C"/>
    <w:rsid w:val="005A09B7"/>
    <w:rsid w:val="005A1B9C"/>
    <w:rsid w:val="005A1D73"/>
    <w:rsid w:val="005A2CCE"/>
    <w:rsid w:val="005A4024"/>
    <w:rsid w:val="005A4DA4"/>
    <w:rsid w:val="005A6EC7"/>
    <w:rsid w:val="005A7539"/>
    <w:rsid w:val="005A7547"/>
    <w:rsid w:val="005B0E75"/>
    <w:rsid w:val="005B1BA0"/>
    <w:rsid w:val="005B1BE9"/>
    <w:rsid w:val="005B2072"/>
    <w:rsid w:val="005B20FE"/>
    <w:rsid w:val="005B4404"/>
    <w:rsid w:val="005B5259"/>
    <w:rsid w:val="005B5BE3"/>
    <w:rsid w:val="005B5C37"/>
    <w:rsid w:val="005B7985"/>
    <w:rsid w:val="005B7F99"/>
    <w:rsid w:val="005C0895"/>
    <w:rsid w:val="005C0CE2"/>
    <w:rsid w:val="005C1D22"/>
    <w:rsid w:val="005C26BA"/>
    <w:rsid w:val="005C45E7"/>
    <w:rsid w:val="005C5A66"/>
    <w:rsid w:val="005C66F5"/>
    <w:rsid w:val="005C7B85"/>
    <w:rsid w:val="005C7F65"/>
    <w:rsid w:val="005D18BA"/>
    <w:rsid w:val="005D23DB"/>
    <w:rsid w:val="005D43B9"/>
    <w:rsid w:val="005D4A6A"/>
    <w:rsid w:val="005D57F7"/>
    <w:rsid w:val="005D713F"/>
    <w:rsid w:val="005E0215"/>
    <w:rsid w:val="005E048C"/>
    <w:rsid w:val="005E0E6A"/>
    <w:rsid w:val="005E372C"/>
    <w:rsid w:val="005E6464"/>
    <w:rsid w:val="005E7199"/>
    <w:rsid w:val="005E7C58"/>
    <w:rsid w:val="005F124C"/>
    <w:rsid w:val="005F1DE8"/>
    <w:rsid w:val="005F287D"/>
    <w:rsid w:val="005F2AC3"/>
    <w:rsid w:val="005F3142"/>
    <w:rsid w:val="005F3C45"/>
    <w:rsid w:val="005F40ED"/>
    <w:rsid w:val="005F51E4"/>
    <w:rsid w:val="00601669"/>
    <w:rsid w:val="00601F07"/>
    <w:rsid w:val="006034AF"/>
    <w:rsid w:val="006035EB"/>
    <w:rsid w:val="00603676"/>
    <w:rsid w:val="00603B8D"/>
    <w:rsid w:val="00603F7D"/>
    <w:rsid w:val="00606753"/>
    <w:rsid w:val="0060779F"/>
    <w:rsid w:val="006077F0"/>
    <w:rsid w:val="00611F4B"/>
    <w:rsid w:val="0061292C"/>
    <w:rsid w:val="00615708"/>
    <w:rsid w:val="006169F7"/>
    <w:rsid w:val="00617D4A"/>
    <w:rsid w:val="00622341"/>
    <w:rsid w:val="0062298A"/>
    <w:rsid w:val="00622DD2"/>
    <w:rsid w:val="0062646E"/>
    <w:rsid w:val="006301B6"/>
    <w:rsid w:val="00631ACF"/>
    <w:rsid w:val="006327F9"/>
    <w:rsid w:val="00632A92"/>
    <w:rsid w:val="00634E1D"/>
    <w:rsid w:val="00635E8C"/>
    <w:rsid w:val="00640068"/>
    <w:rsid w:val="0064042E"/>
    <w:rsid w:val="00640754"/>
    <w:rsid w:val="00641D04"/>
    <w:rsid w:val="0064324A"/>
    <w:rsid w:val="0064365C"/>
    <w:rsid w:val="0064502D"/>
    <w:rsid w:val="00645595"/>
    <w:rsid w:val="00646B31"/>
    <w:rsid w:val="00647096"/>
    <w:rsid w:val="00651281"/>
    <w:rsid w:val="006515E0"/>
    <w:rsid w:val="006548B5"/>
    <w:rsid w:val="006561F3"/>
    <w:rsid w:val="00657BDA"/>
    <w:rsid w:val="0066209A"/>
    <w:rsid w:val="0066259E"/>
    <w:rsid w:val="00663EEC"/>
    <w:rsid w:val="00667847"/>
    <w:rsid w:val="00670AF0"/>
    <w:rsid w:val="0067104C"/>
    <w:rsid w:val="006729CD"/>
    <w:rsid w:val="0067310F"/>
    <w:rsid w:val="00673178"/>
    <w:rsid w:val="00674AB4"/>
    <w:rsid w:val="00674EA3"/>
    <w:rsid w:val="00676230"/>
    <w:rsid w:val="006770EB"/>
    <w:rsid w:val="00680C43"/>
    <w:rsid w:val="00681B0A"/>
    <w:rsid w:val="00683276"/>
    <w:rsid w:val="00683A95"/>
    <w:rsid w:val="00683F68"/>
    <w:rsid w:val="00685E18"/>
    <w:rsid w:val="00686DD6"/>
    <w:rsid w:val="006873CE"/>
    <w:rsid w:val="00687C73"/>
    <w:rsid w:val="00690067"/>
    <w:rsid w:val="0069009B"/>
    <w:rsid w:val="00691ABE"/>
    <w:rsid w:val="00692AFB"/>
    <w:rsid w:val="00693A3C"/>
    <w:rsid w:val="00694AE7"/>
    <w:rsid w:val="00695722"/>
    <w:rsid w:val="00696BBB"/>
    <w:rsid w:val="00696EC6"/>
    <w:rsid w:val="00697908"/>
    <w:rsid w:val="006979C4"/>
    <w:rsid w:val="006A1242"/>
    <w:rsid w:val="006A2415"/>
    <w:rsid w:val="006A2C82"/>
    <w:rsid w:val="006A3192"/>
    <w:rsid w:val="006A4D69"/>
    <w:rsid w:val="006A5495"/>
    <w:rsid w:val="006A661A"/>
    <w:rsid w:val="006B02B8"/>
    <w:rsid w:val="006B1426"/>
    <w:rsid w:val="006B1663"/>
    <w:rsid w:val="006B392E"/>
    <w:rsid w:val="006B5D6D"/>
    <w:rsid w:val="006C0071"/>
    <w:rsid w:val="006C4745"/>
    <w:rsid w:val="006C4C35"/>
    <w:rsid w:val="006C5957"/>
    <w:rsid w:val="006C5D72"/>
    <w:rsid w:val="006C699E"/>
    <w:rsid w:val="006D0F1D"/>
    <w:rsid w:val="006D1A2E"/>
    <w:rsid w:val="006D413C"/>
    <w:rsid w:val="006D5674"/>
    <w:rsid w:val="006D7753"/>
    <w:rsid w:val="006E3C19"/>
    <w:rsid w:val="006E458B"/>
    <w:rsid w:val="006E4D5B"/>
    <w:rsid w:val="006E538C"/>
    <w:rsid w:val="006E5882"/>
    <w:rsid w:val="006E7A10"/>
    <w:rsid w:val="006E7B3A"/>
    <w:rsid w:val="006E7DFC"/>
    <w:rsid w:val="006F064B"/>
    <w:rsid w:val="006F124A"/>
    <w:rsid w:val="006F18F8"/>
    <w:rsid w:val="006F20CE"/>
    <w:rsid w:val="006F28C3"/>
    <w:rsid w:val="006F2A70"/>
    <w:rsid w:val="006F2E73"/>
    <w:rsid w:val="006F3D17"/>
    <w:rsid w:val="006F487C"/>
    <w:rsid w:val="006F4F16"/>
    <w:rsid w:val="006F666D"/>
    <w:rsid w:val="006F7F49"/>
    <w:rsid w:val="0070012F"/>
    <w:rsid w:val="007003FB"/>
    <w:rsid w:val="00701422"/>
    <w:rsid w:val="00701AB6"/>
    <w:rsid w:val="00701E03"/>
    <w:rsid w:val="0070211E"/>
    <w:rsid w:val="00703375"/>
    <w:rsid w:val="007046FB"/>
    <w:rsid w:val="00705820"/>
    <w:rsid w:val="00705B7F"/>
    <w:rsid w:val="00706E99"/>
    <w:rsid w:val="00711E1E"/>
    <w:rsid w:val="007138B5"/>
    <w:rsid w:val="00713C15"/>
    <w:rsid w:val="00713FC2"/>
    <w:rsid w:val="00714E9B"/>
    <w:rsid w:val="0071574B"/>
    <w:rsid w:val="00715F64"/>
    <w:rsid w:val="007162EB"/>
    <w:rsid w:val="00717415"/>
    <w:rsid w:val="00717FA1"/>
    <w:rsid w:val="007211C5"/>
    <w:rsid w:val="00721868"/>
    <w:rsid w:val="00722CB7"/>
    <w:rsid w:val="00722DFC"/>
    <w:rsid w:val="00723737"/>
    <w:rsid w:val="007244E9"/>
    <w:rsid w:val="00724A3B"/>
    <w:rsid w:val="007269C2"/>
    <w:rsid w:val="00726BE2"/>
    <w:rsid w:val="00726C62"/>
    <w:rsid w:val="00730A87"/>
    <w:rsid w:val="007336E1"/>
    <w:rsid w:val="00733732"/>
    <w:rsid w:val="0073383F"/>
    <w:rsid w:val="00733E5B"/>
    <w:rsid w:val="00735CBF"/>
    <w:rsid w:val="00736AB6"/>
    <w:rsid w:val="00736E85"/>
    <w:rsid w:val="00740188"/>
    <w:rsid w:val="007409DF"/>
    <w:rsid w:val="00741110"/>
    <w:rsid w:val="00741E22"/>
    <w:rsid w:val="0074219A"/>
    <w:rsid w:val="007427C0"/>
    <w:rsid w:val="00743A16"/>
    <w:rsid w:val="00744AED"/>
    <w:rsid w:val="007521B2"/>
    <w:rsid w:val="00752F82"/>
    <w:rsid w:val="0075322D"/>
    <w:rsid w:val="00753EAC"/>
    <w:rsid w:val="00753F23"/>
    <w:rsid w:val="00754035"/>
    <w:rsid w:val="00754C70"/>
    <w:rsid w:val="007561B8"/>
    <w:rsid w:val="007644CB"/>
    <w:rsid w:val="00766F7A"/>
    <w:rsid w:val="007676C9"/>
    <w:rsid w:val="0076785B"/>
    <w:rsid w:val="00771BF1"/>
    <w:rsid w:val="00775151"/>
    <w:rsid w:val="007807A2"/>
    <w:rsid w:val="007828DB"/>
    <w:rsid w:val="00783164"/>
    <w:rsid w:val="00786453"/>
    <w:rsid w:val="0078686A"/>
    <w:rsid w:val="007875DE"/>
    <w:rsid w:val="00787F58"/>
    <w:rsid w:val="0079070B"/>
    <w:rsid w:val="007918F5"/>
    <w:rsid w:val="00791C5F"/>
    <w:rsid w:val="007952D5"/>
    <w:rsid w:val="00796658"/>
    <w:rsid w:val="007A0747"/>
    <w:rsid w:val="007A1669"/>
    <w:rsid w:val="007A5854"/>
    <w:rsid w:val="007A6684"/>
    <w:rsid w:val="007A6B2D"/>
    <w:rsid w:val="007A6F70"/>
    <w:rsid w:val="007A7C77"/>
    <w:rsid w:val="007B027A"/>
    <w:rsid w:val="007B0511"/>
    <w:rsid w:val="007B17A9"/>
    <w:rsid w:val="007B357C"/>
    <w:rsid w:val="007C4049"/>
    <w:rsid w:val="007C476A"/>
    <w:rsid w:val="007C4AEF"/>
    <w:rsid w:val="007C537B"/>
    <w:rsid w:val="007D0036"/>
    <w:rsid w:val="007D01B1"/>
    <w:rsid w:val="007D4110"/>
    <w:rsid w:val="007D7CDE"/>
    <w:rsid w:val="007E1504"/>
    <w:rsid w:val="007E159F"/>
    <w:rsid w:val="007E1B2B"/>
    <w:rsid w:val="007E31FF"/>
    <w:rsid w:val="007E36B3"/>
    <w:rsid w:val="007E4BCE"/>
    <w:rsid w:val="007E6C6C"/>
    <w:rsid w:val="007E79FC"/>
    <w:rsid w:val="007F014D"/>
    <w:rsid w:val="007F1945"/>
    <w:rsid w:val="007F2660"/>
    <w:rsid w:val="007F3000"/>
    <w:rsid w:val="007F443D"/>
    <w:rsid w:val="007F44E0"/>
    <w:rsid w:val="007F4E9B"/>
    <w:rsid w:val="007F5A39"/>
    <w:rsid w:val="007F5F08"/>
    <w:rsid w:val="007F69F1"/>
    <w:rsid w:val="007F6E3F"/>
    <w:rsid w:val="007F6F66"/>
    <w:rsid w:val="00800BE2"/>
    <w:rsid w:val="008032FC"/>
    <w:rsid w:val="00804BA9"/>
    <w:rsid w:val="00805C79"/>
    <w:rsid w:val="00806C38"/>
    <w:rsid w:val="00807E4A"/>
    <w:rsid w:val="008102A7"/>
    <w:rsid w:val="008104C2"/>
    <w:rsid w:val="00812EC3"/>
    <w:rsid w:val="008131BF"/>
    <w:rsid w:val="00814615"/>
    <w:rsid w:val="00815194"/>
    <w:rsid w:val="0081555F"/>
    <w:rsid w:val="00820796"/>
    <w:rsid w:val="008207B3"/>
    <w:rsid w:val="00821130"/>
    <w:rsid w:val="008214D5"/>
    <w:rsid w:val="0082242E"/>
    <w:rsid w:val="0082283C"/>
    <w:rsid w:val="00822F78"/>
    <w:rsid w:val="00822FE4"/>
    <w:rsid w:val="0082614F"/>
    <w:rsid w:val="008273D8"/>
    <w:rsid w:val="008311A3"/>
    <w:rsid w:val="008317F8"/>
    <w:rsid w:val="00832B33"/>
    <w:rsid w:val="00834643"/>
    <w:rsid w:val="0083561F"/>
    <w:rsid w:val="00835AC3"/>
    <w:rsid w:val="00835CE5"/>
    <w:rsid w:val="008405A5"/>
    <w:rsid w:val="008433A4"/>
    <w:rsid w:val="00843CB6"/>
    <w:rsid w:val="00846D40"/>
    <w:rsid w:val="0085074D"/>
    <w:rsid w:val="0085103F"/>
    <w:rsid w:val="00851B28"/>
    <w:rsid w:val="00853751"/>
    <w:rsid w:val="00853C90"/>
    <w:rsid w:val="00854569"/>
    <w:rsid w:val="00863887"/>
    <w:rsid w:val="00864D4E"/>
    <w:rsid w:val="00865F12"/>
    <w:rsid w:val="00867121"/>
    <w:rsid w:val="0087018D"/>
    <w:rsid w:val="00871322"/>
    <w:rsid w:val="00875491"/>
    <w:rsid w:val="00876209"/>
    <w:rsid w:val="00876421"/>
    <w:rsid w:val="00876E57"/>
    <w:rsid w:val="00876EB1"/>
    <w:rsid w:val="008779B0"/>
    <w:rsid w:val="00877BAE"/>
    <w:rsid w:val="00880C8D"/>
    <w:rsid w:val="00881CAF"/>
    <w:rsid w:val="0088278F"/>
    <w:rsid w:val="00882EDD"/>
    <w:rsid w:val="00884D10"/>
    <w:rsid w:val="008857AF"/>
    <w:rsid w:val="008868C1"/>
    <w:rsid w:val="00887A72"/>
    <w:rsid w:val="00887CB5"/>
    <w:rsid w:val="00887CD5"/>
    <w:rsid w:val="00892C18"/>
    <w:rsid w:val="00895FC0"/>
    <w:rsid w:val="008967D2"/>
    <w:rsid w:val="00896CDB"/>
    <w:rsid w:val="00897E74"/>
    <w:rsid w:val="008A0A7C"/>
    <w:rsid w:val="008A1677"/>
    <w:rsid w:val="008A308F"/>
    <w:rsid w:val="008A4423"/>
    <w:rsid w:val="008A541C"/>
    <w:rsid w:val="008A6943"/>
    <w:rsid w:val="008A6961"/>
    <w:rsid w:val="008A6CFB"/>
    <w:rsid w:val="008A7B1B"/>
    <w:rsid w:val="008A7BA4"/>
    <w:rsid w:val="008A7C4D"/>
    <w:rsid w:val="008B1909"/>
    <w:rsid w:val="008B302A"/>
    <w:rsid w:val="008B302C"/>
    <w:rsid w:val="008B3A51"/>
    <w:rsid w:val="008B76ED"/>
    <w:rsid w:val="008C0B8E"/>
    <w:rsid w:val="008C0FAE"/>
    <w:rsid w:val="008C3591"/>
    <w:rsid w:val="008C3BC1"/>
    <w:rsid w:val="008C40E3"/>
    <w:rsid w:val="008C5F68"/>
    <w:rsid w:val="008C66A3"/>
    <w:rsid w:val="008D02E3"/>
    <w:rsid w:val="008D4225"/>
    <w:rsid w:val="008D6802"/>
    <w:rsid w:val="008D714B"/>
    <w:rsid w:val="008D73A1"/>
    <w:rsid w:val="008D786A"/>
    <w:rsid w:val="008E01AF"/>
    <w:rsid w:val="008E1FDF"/>
    <w:rsid w:val="008E2AA3"/>
    <w:rsid w:val="008E2B1D"/>
    <w:rsid w:val="008E32C2"/>
    <w:rsid w:val="008E45AB"/>
    <w:rsid w:val="008F1029"/>
    <w:rsid w:val="008F6405"/>
    <w:rsid w:val="009003FA"/>
    <w:rsid w:val="00901FE6"/>
    <w:rsid w:val="00902052"/>
    <w:rsid w:val="009029E6"/>
    <w:rsid w:val="00905A08"/>
    <w:rsid w:val="009102C5"/>
    <w:rsid w:val="00911ABA"/>
    <w:rsid w:val="009127AA"/>
    <w:rsid w:val="00915B56"/>
    <w:rsid w:val="00916045"/>
    <w:rsid w:val="00916732"/>
    <w:rsid w:val="00917A82"/>
    <w:rsid w:val="009201F2"/>
    <w:rsid w:val="00920263"/>
    <w:rsid w:val="00920D7B"/>
    <w:rsid w:val="0092124C"/>
    <w:rsid w:val="00922174"/>
    <w:rsid w:val="00923698"/>
    <w:rsid w:val="00926D25"/>
    <w:rsid w:val="0093014F"/>
    <w:rsid w:val="009321AC"/>
    <w:rsid w:val="0093260F"/>
    <w:rsid w:val="009338EF"/>
    <w:rsid w:val="00933B7B"/>
    <w:rsid w:val="0093496A"/>
    <w:rsid w:val="00936EBF"/>
    <w:rsid w:val="00937FFD"/>
    <w:rsid w:val="00940BD3"/>
    <w:rsid w:val="00942098"/>
    <w:rsid w:val="00942DAA"/>
    <w:rsid w:val="0094339C"/>
    <w:rsid w:val="009446F7"/>
    <w:rsid w:val="0094470F"/>
    <w:rsid w:val="00944AA7"/>
    <w:rsid w:val="00950C3F"/>
    <w:rsid w:val="00951692"/>
    <w:rsid w:val="0095338A"/>
    <w:rsid w:val="009551E0"/>
    <w:rsid w:val="0095639A"/>
    <w:rsid w:val="00957AA2"/>
    <w:rsid w:val="00960717"/>
    <w:rsid w:val="00960901"/>
    <w:rsid w:val="00961040"/>
    <w:rsid w:val="00961FD3"/>
    <w:rsid w:val="00962BB3"/>
    <w:rsid w:val="0096301B"/>
    <w:rsid w:val="00963605"/>
    <w:rsid w:val="0096470C"/>
    <w:rsid w:val="009674A2"/>
    <w:rsid w:val="009714F9"/>
    <w:rsid w:val="00971D16"/>
    <w:rsid w:val="00973582"/>
    <w:rsid w:val="009758EF"/>
    <w:rsid w:val="00976EB4"/>
    <w:rsid w:val="00977507"/>
    <w:rsid w:val="00981172"/>
    <w:rsid w:val="009815AE"/>
    <w:rsid w:val="0098280B"/>
    <w:rsid w:val="009829D0"/>
    <w:rsid w:val="00985638"/>
    <w:rsid w:val="009859BE"/>
    <w:rsid w:val="00985C81"/>
    <w:rsid w:val="00987CA6"/>
    <w:rsid w:val="009905DB"/>
    <w:rsid w:val="00991770"/>
    <w:rsid w:val="00991B48"/>
    <w:rsid w:val="00991C62"/>
    <w:rsid w:val="00992E26"/>
    <w:rsid w:val="009939CE"/>
    <w:rsid w:val="0099447F"/>
    <w:rsid w:val="00994BCF"/>
    <w:rsid w:val="009962CE"/>
    <w:rsid w:val="009967DE"/>
    <w:rsid w:val="00996C3F"/>
    <w:rsid w:val="009A24F0"/>
    <w:rsid w:val="009A251A"/>
    <w:rsid w:val="009A2B2C"/>
    <w:rsid w:val="009A31D4"/>
    <w:rsid w:val="009A5508"/>
    <w:rsid w:val="009A5A1D"/>
    <w:rsid w:val="009A6AE0"/>
    <w:rsid w:val="009A7246"/>
    <w:rsid w:val="009A7691"/>
    <w:rsid w:val="009B2AC0"/>
    <w:rsid w:val="009B47D6"/>
    <w:rsid w:val="009B4A99"/>
    <w:rsid w:val="009B6F9A"/>
    <w:rsid w:val="009B79B1"/>
    <w:rsid w:val="009C0C58"/>
    <w:rsid w:val="009C1FB3"/>
    <w:rsid w:val="009C27D0"/>
    <w:rsid w:val="009C2844"/>
    <w:rsid w:val="009C4127"/>
    <w:rsid w:val="009C4E31"/>
    <w:rsid w:val="009C55B7"/>
    <w:rsid w:val="009C5E15"/>
    <w:rsid w:val="009C6809"/>
    <w:rsid w:val="009C6E1C"/>
    <w:rsid w:val="009C6ED7"/>
    <w:rsid w:val="009D059D"/>
    <w:rsid w:val="009D103F"/>
    <w:rsid w:val="009D1FAD"/>
    <w:rsid w:val="009D31A9"/>
    <w:rsid w:val="009E0DE6"/>
    <w:rsid w:val="009E1F70"/>
    <w:rsid w:val="009E3DF4"/>
    <w:rsid w:val="009E4008"/>
    <w:rsid w:val="009E5076"/>
    <w:rsid w:val="009E7960"/>
    <w:rsid w:val="009E7E24"/>
    <w:rsid w:val="009F2BA5"/>
    <w:rsid w:val="00A01AE3"/>
    <w:rsid w:val="00A02696"/>
    <w:rsid w:val="00A02D5C"/>
    <w:rsid w:val="00A02ECA"/>
    <w:rsid w:val="00A02FCE"/>
    <w:rsid w:val="00A0608B"/>
    <w:rsid w:val="00A076EA"/>
    <w:rsid w:val="00A07C13"/>
    <w:rsid w:val="00A1179B"/>
    <w:rsid w:val="00A11CD8"/>
    <w:rsid w:val="00A131AC"/>
    <w:rsid w:val="00A13AB3"/>
    <w:rsid w:val="00A16D23"/>
    <w:rsid w:val="00A179EE"/>
    <w:rsid w:val="00A17E1A"/>
    <w:rsid w:val="00A206ED"/>
    <w:rsid w:val="00A213EF"/>
    <w:rsid w:val="00A21B62"/>
    <w:rsid w:val="00A21D9A"/>
    <w:rsid w:val="00A233AF"/>
    <w:rsid w:val="00A23E70"/>
    <w:rsid w:val="00A25B42"/>
    <w:rsid w:val="00A25B66"/>
    <w:rsid w:val="00A30435"/>
    <w:rsid w:val="00A314B2"/>
    <w:rsid w:val="00A31746"/>
    <w:rsid w:val="00A32B3D"/>
    <w:rsid w:val="00A333FD"/>
    <w:rsid w:val="00A36516"/>
    <w:rsid w:val="00A36B47"/>
    <w:rsid w:val="00A376DF"/>
    <w:rsid w:val="00A40A6E"/>
    <w:rsid w:val="00A41FED"/>
    <w:rsid w:val="00A42387"/>
    <w:rsid w:val="00A43348"/>
    <w:rsid w:val="00A440DD"/>
    <w:rsid w:val="00A441B9"/>
    <w:rsid w:val="00A44464"/>
    <w:rsid w:val="00A446A4"/>
    <w:rsid w:val="00A44A5F"/>
    <w:rsid w:val="00A47436"/>
    <w:rsid w:val="00A475C1"/>
    <w:rsid w:val="00A50434"/>
    <w:rsid w:val="00A5230E"/>
    <w:rsid w:val="00A526A6"/>
    <w:rsid w:val="00A52DD3"/>
    <w:rsid w:val="00A54663"/>
    <w:rsid w:val="00A5497D"/>
    <w:rsid w:val="00A549B7"/>
    <w:rsid w:val="00A54A74"/>
    <w:rsid w:val="00A55551"/>
    <w:rsid w:val="00A55B9A"/>
    <w:rsid w:val="00A55EB4"/>
    <w:rsid w:val="00A600C0"/>
    <w:rsid w:val="00A6010C"/>
    <w:rsid w:val="00A60455"/>
    <w:rsid w:val="00A60B5E"/>
    <w:rsid w:val="00A619A1"/>
    <w:rsid w:val="00A61C37"/>
    <w:rsid w:val="00A6204E"/>
    <w:rsid w:val="00A621D1"/>
    <w:rsid w:val="00A63303"/>
    <w:rsid w:val="00A64459"/>
    <w:rsid w:val="00A67420"/>
    <w:rsid w:val="00A67EC6"/>
    <w:rsid w:val="00A70A82"/>
    <w:rsid w:val="00A731EE"/>
    <w:rsid w:val="00A7340A"/>
    <w:rsid w:val="00A75C25"/>
    <w:rsid w:val="00A76A91"/>
    <w:rsid w:val="00A80CCD"/>
    <w:rsid w:val="00A8182A"/>
    <w:rsid w:val="00A81896"/>
    <w:rsid w:val="00A818AA"/>
    <w:rsid w:val="00A8252F"/>
    <w:rsid w:val="00A82B47"/>
    <w:rsid w:val="00A846A6"/>
    <w:rsid w:val="00A86921"/>
    <w:rsid w:val="00A87C09"/>
    <w:rsid w:val="00A87E10"/>
    <w:rsid w:val="00A90515"/>
    <w:rsid w:val="00A90A6B"/>
    <w:rsid w:val="00A91590"/>
    <w:rsid w:val="00A919F6"/>
    <w:rsid w:val="00A91E72"/>
    <w:rsid w:val="00A922AE"/>
    <w:rsid w:val="00A959A2"/>
    <w:rsid w:val="00A96B23"/>
    <w:rsid w:val="00A978C4"/>
    <w:rsid w:val="00AA2C51"/>
    <w:rsid w:val="00AA3A5B"/>
    <w:rsid w:val="00AA43FD"/>
    <w:rsid w:val="00AA4E7F"/>
    <w:rsid w:val="00AA66FA"/>
    <w:rsid w:val="00AA7180"/>
    <w:rsid w:val="00AB0D61"/>
    <w:rsid w:val="00AB1D05"/>
    <w:rsid w:val="00AB21F3"/>
    <w:rsid w:val="00AB2A2E"/>
    <w:rsid w:val="00AB2F87"/>
    <w:rsid w:val="00AB3240"/>
    <w:rsid w:val="00AB3274"/>
    <w:rsid w:val="00AB525F"/>
    <w:rsid w:val="00AB5C9A"/>
    <w:rsid w:val="00AB66EA"/>
    <w:rsid w:val="00AB6C02"/>
    <w:rsid w:val="00AB74A3"/>
    <w:rsid w:val="00AB7A08"/>
    <w:rsid w:val="00AC022E"/>
    <w:rsid w:val="00AC2EEA"/>
    <w:rsid w:val="00AC3E7C"/>
    <w:rsid w:val="00AC5095"/>
    <w:rsid w:val="00AC6608"/>
    <w:rsid w:val="00AC7191"/>
    <w:rsid w:val="00AC7D51"/>
    <w:rsid w:val="00AD0E7E"/>
    <w:rsid w:val="00AD18B3"/>
    <w:rsid w:val="00AD2096"/>
    <w:rsid w:val="00AD3934"/>
    <w:rsid w:val="00AD586C"/>
    <w:rsid w:val="00AD5FBF"/>
    <w:rsid w:val="00AD7F08"/>
    <w:rsid w:val="00AE11A8"/>
    <w:rsid w:val="00AE1839"/>
    <w:rsid w:val="00AE235B"/>
    <w:rsid w:val="00AE2ED4"/>
    <w:rsid w:val="00AE2F45"/>
    <w:rsid w:val="00AE3482"/>
    <w:rsid w:val="00AE38D4"/>
    <w:rsid w:val="00AE3B7F"/>
    <w:rsid w:val="00AE4999"/>
    <w:rsid w:val="00AE70AE"/>
    <w:rsid w:val="00AE78D6"/>
    <w:rsid w:val="00AF11F5"/>
    <w:rsid w:val="00AF20A3"/>
    <w:rsid w:val="00AF427A"/>
    <w:rsid w:val="00AF60E8"/>
    <w:rsid w:val="00AF64B2"/>
    <w:rsid w:val="00AF6839"/>
    <w:rsid w:val="00B0089A"/>
    <w:rsid w:val="00B01DAF"/>
    <w:rsid w:val="00B04808"/>
    <w:rsid w:val="00B0529E"/>
    <w:rsid w:val="00B11FDB"/>
    <w:rsid w:val="00B120C9"/>
    <w:rsid w:val="00B12F91"/>
    <w:rsid w:val="00B14A92"/>
    <w:rsid w:val="00B14BF5"/>
    <w:rsid w:val="00B15228"/>
    <w:rsid w:val="00B153C9"/>
    <w:rsid w:val="00B15BAD"/>
    <w:rsid w:val="00B21319"/>
    <w:rsid w:val="00B22627"/>
    <w:rsid w:val="00B242CE"/>
    <w:rsid w:val="00B24844"/>
    <w:rsid w:val="00B24C81"/>
    <w:rsid w:val="00B24FF3"/>
    <w:rsid w:val="00B25500"/>
    <w:rsid w:val="00B26EB9"/>
    <w:rsid w:val="00B27188"/>
    <w:rsid w:val="00B27551"/>
    <w:rsid w:val="00B342BB"/>
    <w:rsid w:val="00B34C0F"/>
    <w:rsid w:val="00B357E6"/>
    <w:rsid w:val="00B3685D"/>
    <w:rsid w:val="00B36A98"/>
    <w:rsid w:val="00B36CD4"/>
    <w:rsid w:val="00B37745"/>
    <w:rsid w:val="00B40C5F"/>
    <w:rsid w:val="00B40E16"/>
    <w:rsid w:val="00B415CF"/>
    <w:rsid w:val="00B41EBC"/>
    <w:rsid w:val="00B420DC"/>
    <w:rsid w:val="00B43C70"/>
    <w:rsid w:val="00B441CE"/>
    <w:rsid w:val="00B44D48"/>
    <w:rsid w:val="00B46BAA"/>
    <w:rsid w:val="00B474CD"/>
    <w:rsid w:val="00B47D66"/>
    <w:rsid w:val="00B50ABF"/>
    <w:rsid w:val="00B51180"/>
    <w:rsid w:val="00B51F9F"/>
    <w:rsid w:val="00B525B6"/>
    <w:rsid w:val="00B52D46"/>
    <w:rsid w:val="00B52E66"/>
    <w:rsid w:val="00B54E00"/>
    <w:rsid w:val="00B550FE"/>
    <w:rsid w:val="00B55437"/>
    <w:rsid w:val="00B55CAB"/>
    <w:rsid w:val="00B56E9D"/>
    <w:rsid w:val="00B573FA"/>
    <w:rsid w:val="00B62BB6"/>
    <w:rsid w:val="00B638D1"/>
    <w:rsid w:val="00B63D19"/>
    <w:rsid w:val="00B658DC"/>
    <w:rsid w:val="00B65B2F"/>
    <w:rsid w:val="00B66202"/>
    <w:rsid w:val="00B672AE"/>
    <w:rsid w:val="00B70F0C"/>
    <w:rsid w:val="00B71AAE"/>
    <w:rsid w:val="00B721F4"/>
    <w:rsid w:val="00B722E3"/>
    <w:rsid w:val="00B72AFA"/>
    <w:rsid w:val="00B73231"/>
    <w:rsid w:val="00B77025"/>
    <w:rsid w:val="00B808FE"/>
    <w:rsid w:val="00B80ED5"/>
    <w:rsid w:val="00B812B4"/>
    <w:rsid w:val="00B8150C"/>
    <w:rsid w:val="00B85963"/>
    <w:rsid w:val="00B85DB6"/>
    <w:rsid w:val="00B8710D"/>
    <w:rsid w:val="00B87A5B"/>
    <w:rsid w:val="00B9090D"/>
    <w:rsid w:val="00B917BB"/>
    <w:rsid w:val="00B92FCA"/>
    <w:rsid w:val="00B933C3"/>
    <w:rsid w:val="00B94590"/>
    <w:rsid w:val="00B94921"/>
    <w:rsid w:val="00B9713F"/>
    <w:rsid w:val="00B97C1D"/>
    <w:rsid w:val="00BA1574"/>
    <w:rsid w:val="00BA1F3A"/>
    <w:rsid w:val="00BA2BC2"/>
    <w:rsid w:val="00BA34E4"/>
    <w:rsid w:val="00BB0249"/>
    <w:rsid w:val="00BB230B"/>
    <w:rsid w:val="00BB2361"/>
    <w:rsid w:val="00BB2B44"/>
    <w:rsid w:val="00BB5AEF"/>
    <w:rsid w:val="00BB6617"/>
    <w:rsid w:val="00BB6A56"/>
    <w:rsid w:val="00BB7161"/>
    <w:rsid w:val="00BB744A"/>
    <w:rsid w:val="00BC4771"/>
    <w:rsid w:val="00BC5785"/>
    <w:rsid w:val="00BC6306"/>
    <w:rsid w:val="00BC67D8"/>
    <w:rsid w:val="00BC7B94"/>
    <w:rsid w:val="00BD0307"/>
    <w:rsid w:val="00BD1733"/>
    <w:rsid w:val="00BD42E5"/>
    <w:rsid w:val="00BD43B4"/>
    <w:rsid w:val="00BD4C83"/>
    <w:rsid w:val="00BD52B2"/>
    <w:rsid w:val="00BE2C65"/>
    <w:rsid w:val="00BE5D40"/>
    <w:rsid w:val="00BE699E"/>
    <w:rsid w:val="00BE6A4D"/>
    <w:rsid w:val="00BE738D"/>
    <w:rsid w:val="00BE748D"/>
    <w:rsid w:val="00BF09BD"/>
    <w:rsid w:val="00BF2289"/>
    <w:rsid w:val="00BF3334"/>
    <w:rsid w:val="00BF3AA8"/>
    <w:rsid w:val="00BF40BF"/>
    <w:rsid w:val="00BF412D"/>
    <w:rsid w:val="00BF43E4"/>
    <w:rsid w:val="00BF4590"/>
    <w:rsid w:val="00BF5E15"/>
    <w:rsid w:val="00BF6911"/>
    <w:rsid w:val="00BF69D6"/>
    <w:rsid w:val="00BF7709"/>
    <w:rsid w:val="00C00C88"/>
    <w:rsid w:val="00C01373"/>
    <w:rsid w:val="00C01D08"/>
    <w:rsid w:val="00C0326D"/>
    <w:rsid w:val="00C03545"/>
    <w:rsid w:val="00C03DAB"/>
    <w:rsid w:val="00C06721"/>
    <w:rsid w:val="00C06A5D"/>
    <w:rsid w:val="00C07AAD"/>
    <w:rsid w:val="00C10E30"/>
    <w:rsid w:val="00C12C35"/>
    <w:rsid w:val="00C12CFF"/>
    <w:rsid w:val="00C1323C"/>
    <w:rsid w:val="00C13F49"/>
    <w:rsid w:val="00C15B88"/>
    <w:rsid w:val="00C15EC0"/>
    <w:rsid w:val="00C16F3B"/>
    <w:rsid w:val="00C21684"/>
    <w:rsid w:val="00C2278A"/>
    <w:rsid w:val="00C229CB"/>
    <w:rsid w:val="00C23843"/>
    <w:rsid w:val="00C23B6F"/>
    <w:rsid w:val="00C23C9F"/>
    <w:rsid w:val="00C25A72"/>
    <w:rsid w:val="00C271CC"/>
    <w:rsid w:val="00C27655"/>
    <w:rsid w:val="00C277EA"/>
    <w:rsid w:val="00C27E5B"/>
    <w:rsid w:val="00C3129B"/>
    <w:rsid w:val="00C31743"/>
    <w:rsid w:val="00C31842"/>
    <w:rsid w:val="00C32D13"/>
    <w:rsid w:val="00C343FA"/>
    <w:rsid w:val="00C34C2E"/>
    <w:rsid w:val="00C357C8"/>
    <w:rsid w:val="00C375DC"/>
    <w:rsid w:val="00C40040"/>
    <w:rsid w:val="00C40613"/>
    <w:rsid w:val="00C4147F"/>
    <w:rsid w:val="00C41696"/>
    <w:rsid w:val="00C422D7"/>
    <w:rsid w:val="00C42E2C"/>
    <w:rsid w:val="00C4338E"/>
    <w:rsid w:val="00C43A14"/>
    <w:rsid w:val="00C43FEC"/>
    <w:rsid w:val="00C44388"/>
    <w:rsid w:val="00C44685"/>
    <w:rsid w:val="00C465D2"/>
    <w:rsid w:val="00C47C48"/>
    <w:rsid w:val="00C47E85"/>
    <w:rsid w:val="00C53856"/>
    <w:rsid w:val="00C54659"/>
    <w:rsid w:val="00C56151"/>
    <w:rsid w:val="00C565FF"/>
    <w:rsid w:val="00C57227"/>
    <w:rsid w:val="00C57A27"/>
    <w:rsid w:val="00C6104B"/>
    <w:rsid w:val="00C616D9"/>
    <w:rsid w:val="00C62BA5"/>
    <w:rsid w:val="00C64074"/>
    <w:rsid w:val="00C647A0"/>
    <w:rsid w:val="00C66E2C"/>
    <w:rsid w:val="00C70293"/>
    <w:rsid w:val="00C715BB"/>
    <w:rsid w:val="00C71D17"/>
    <w:rsid w:val="00C75ACC"/>
    <w:rsid w:val="00C75D3B"/>
    <w:rsid w:val="00C7631E"/>
    <w:rsid w:val="00C76998"/>
    <w:rsid w:val="00C76F13"/>
    <w:rsid w:val="00C76FAD"/>
    <w:rsid w:val="00C77112"/>
    <w:rsid w:val="00C80662"/>
    <w:rsid w:val="00C8214A"/>
    <w:rsid w:val="00C83B39"/>
    <w:rsid w:val="00C847BE"/>
    <w:rsid w:val="00C867C3"/>
    <w:rsid w:val="00C874B9"/>
    <w:rsid w:val="00C9062B"/>
    <w:rsid w:val="00C921B1"/>
    <w:rsid w:val="00C94EB5"/>
    <w:rsid w:val="00C95938"/>
    <w:rsid w:val="00C9626B"/>
    <w:rsid w:val="00C966DF"/>
    <w:rsid w:val="00CA08BB"/>
    <w:rsid w:val="00CA495E"/>
    <w:rsid w:val="00CA628A"/>
    <w:rsid w:val="00CA6DF9"/>
    <w:rsid w:val="00CA714C"/>
    <w:rsid w:val="00CB03B8"/>
    <w:rsid w:val="00CB0841"/>
    <w:rsid w:val="00CB3230"/>
    <w:rsid w:val="00CB33D0"/>
    <w:rsid w:val="00CB34AB"/>
    <w:rsid w:val="00CB4169"/>
    <w:rsid w:val="00CC0617"/>
    <w:rsid w:val="00CC0E7F"/>
    <w:rsid w:val="00CC419E"/>
    <w:rsid w:val="00CC5266"/>
    <w:rsid w:val="00CC537A"/>
    <w:rsid w:val="00CC53AF"/>
    <w:rsid w:val="00CC5DAE"/>
    <w:rsid w:val="00CC6438"/>
    <w:rsid w:val="00CC7011"/>
    <w:rsid w:val="00CC7643"/>
    <w:rsid w:val="00CD075B"/>
    <w:rsid w:val="00CD0919"/>
    <w:rsid w:val="00CD2E11"/>
    <w:rsid w:val="00CD3AEE"/>
    <w:rsid w:val="00CD4D66"/>
    <w:rsid w:val="00CD5BB4"/>
    <w:rsid w:val="00CD5DA3"/>
    <w:rsid w:val="00CD6099"/>
    <w:rsid w:val="00CE1B4E"/>
    <w:rsid w:val="00CE2BE3"/>
    <w:rsid w:val="00CE3248"/>
    <w:rsid w:val="00CE6AD3"/>
    <w:rsid w:val="00CF15F3"/>
    <w:rsid w:val="00CF24E6"/>
    <w:rsid w:val="00CF2E80"/>
    <w:rsid w:val="00CF39D7"/>
    <w:rsid w:val="00CF3F54"/>
    <w:rsid w:val="00CF4F93"/>
    <w:rsid w:val="00CF5D9F"/>
    <w:rsid w:val="00CF7956"/>
    <w:rsid w:val="00CF7B18"/>
    <w:rsid w:val="00D004BB"/>
    <w:rsid w:val="00D00925"/>
    <w:rsid w:val="00D010F3"/>
    <w:rsid w:val="00D01872"/>
    <w:rsid w:val="00D0214F"/>
    <w:rsid w:val="00D02A65"/>
    <w:rsid w:val="00D03182"/>
    <w:rsid w:val="00D04494"/>
    <w:rsid w:val="00D05158"/>
    <w:rsid w:val="00D05271"/>
    <w:rsid w:val="00D05893"/>
    <w:rsid w:val="00D07640"/>
    <w:rsid w:val="00D109C4"/>
    <w:rsid w:val="00D11054"/>
    <w:rsid w:val="00D11796"/>
    <w:rsid w:val="00D11AF2"/>
    <w:rsid w:val="00D1331A"/>
    <w:rsid w:val="00D13494"/>
    <w:rsid w:val="00D14B50"/>
    <w:rsid w:val="00D14E2F"/>
    <w:rsid w:val="00D15FA2"/>
    <w:rsid w:val="00D16BE6"/>
    <w:rsid w:val="00D17652"/>
    <w:rsid w:val="00D215D6"/>
    <w:rsid w:val="00D23D58"/>
    <w:rsid w:val="00D23FBA"/>
    <w:rsid w:val="00D24FDD"/>
    <w:rsid w:val="00D26CA6"/>
    <w:rsid w:val="00D3032C"/>
    <w:rsid w:val="00D3153C"/>
    <w:rsid w:val="00D3155D"/>
    <w:rsid w:val="00D323A5"/>
    <w:rsid w:val="00D34D56"/>
    <w:rsid w:val="00D3592E"/>
    <w:rsid w:val="00D36609"/>
    <w:rsid w:val="00D405D2"/>
    <w:rsid w:val="00D41B59"/>
    <w:rsid w:val="00D426CD"/>
    <w:rsid w:val="00D44221"/>
    <w:rsid w:val="00D51392"/>
    <w:rsid w:val="00D51A2D"/>
    <w:rsid w:val="00D51AF0"/>
    <w:rsid w:val="00D52312"/>
    <w:rsid w:val="00D529FD"/>
    <w:rsid w:val="00D53F62"/>
    <w:rsid w:val="00D540A2"/>
    <w:rsid w:val="00D544E5"/>
    <w:rsid w:val="00D5584E"/>
    <w:rsid w:val="00D55EE8"/>
    <w:rsid w:val="00D5672D"/>
    <w:rsid w:val="00D56C3E"/>
    <w:rsid w:val="00D56CC1"/>
    <w:rsid w:val="00D5708C"/>
    <w:rsid w:val="00D57356"/>
    <w:rsid w:val="00D621CF"/>
    <w:rsid w:val="00D62F75"/>
    <w:rsid w:val="00D63362"/>
    <w:rsid w:val="00D65094"/>
    <w:rsid w:val="00D660F9"/>
    <w:rsid w:val="00D67182"/>
    <w:rsid w:val="00D67759"/>
    <w:rsid w:val="00D678FE"/>
    <w:rsid w:val="00D71906"/>
    <w:rsid w:val="00D73CBE"/>
    <w:rsid w:val="00D744DF"/>
    <w:rsid w:val="00D74C10"/>
    <w:rsid w:val="00D7574F"/>
    <w:rsid w:val="00D77DEA"/>
    <w:rsid w:val="00D80481"/>
    <w:rsid w:val="00D81435"/>
    <w:rsid w:val="00D830BC"/>
    <w:rsid w:val="00D835B4"/>
    <w:rsid w:val="00D904E0"/>
    <w:rsid w:val="00D9337A"/>
    <w:rsid w:val="00D93763"/>
    <w:rsid w:val="00D9382B"/>
    <w:rsid w:val="00D95069"/>
    <w:rsid w:val="00D95221"/>
    <w:rsid w:val="00D96090"/>
    <w:rsid w:val="00D96E16"/>
    <w:rsid w:val="00D9788C"/>
    <w:rsid w:val="00DA07CA"/>
    <w:rsid w:val="00DA0C61"/>
    <w:rsid w:val="00DA229A"/>
    <w:rsid w:val="00DA2C2B"/>
    <w:rsid w:val="00DA2F77"/>
    <w:rsid w:val="00DA384D"/>
    <w:rsid w:val="00DA4109"/>
    <w:rsid w:val="00DA58DA"/>
    <w:rsid w:val="00DA701A"/>
    <w:rsid w:val="00DA732B"/>
    <w:rsid w:val="00DB074E"/>
    <w:rsid w:val="00DB0DD2"/>
    <w:rsid w:val="00DB1646"/>
    <w:rsid w:val="00DB2C3D"/>
    <w:rsid w:val="00DB338C"/>
    <w:rsid w:val="00DB5D24"/>
    <w:rsid w:val="00DC09FE"/>
    <w:rsid w:val="00DC1F58"/>
    <w:rsid w:val="00DC26C2"/>
    <w:rsid w:val="00DC2FCB"/>
    <w:rsid w:val="00DC37FB"/>
    <w:rsid w:val="00DC3BB8"/>
    <w:rsid w:val="00DC4007"/>
    <w:rsid w:val="00DC4AA0"/>
    <w:rsid w:val="00DC4CF0"/>
    <w:rsid w:val="00DC5D3E"/>
    <w:rsid w:val="00DC749C"/>
    <w:rsid w:val="00DC75BE"/>
    <w:rsid w:val="00DC79DD"/>
    <w:rsid w:val="00DD0133"/>
    <w:rsid w:val="00DD02D2"/>
    <w:rsid w:val="00DD1868"/>
    <w:rsid w:val="00DD2275"/>
    <w:rsid w:val="00DD28CA"/>
    <w:rsid w:val="00DD31F6"/>
    <w:rsid w:val="00DD4DA3"/>
    <w:rsid w:val="00DD5655"/>
    <w:rsid w:val="00DE1FC4"/>
    <w:rsid w:val="00DE23E6"/>
    <w:rsid w:val="00DE24BA"/>
    <w:rsid w:val="00DE4265"/>
    <w:rsid w:val="00DE468C"/>
    <w:rsid w:val="00DE640A"/>
    <w:rsid w:val="00DE7E0F"/>
    <w:rsid w:val="00DF2531"/>
    <w:rsid w:val="00DF2F24"/>
    <w:rsid w:val="00DF4CD5"/>
    <w:rsid w:val="00DF541E"/>
    <w:rsid w:val="00DF5D97"/>
    <w:rsid w:val="00DF6119"/>
    <w:rsid w:val="00DF6293"/>
    <w:rsid w:val="00DF7D4C"/>
    <w:rsid w:val="00E00479"/>
    <w:rsid w:val="00E00CD8"/>
    <w:rsid w:val="00E01766"/>
    <w:rsid w:val="00E021AE"/>
    <w:rsid w:val="00E03CF1"/>
    <w:rsid w:val="00E0470E"/>
    <w:rsid w:val="00E04AD7"/>
    <w:rsid w:val="00E0694F"/>
    <w:rsid w:val="00E1075B"/>
    <w:rsid w:val="00E10E4F"/>
    <w:rsid w:val="00E13404"/>
    <w:rsid w:val="00E14A2C"/>
    <w:rsid w:val="00E15CDE"/>
    <w:rsid w:val="00E20FC1"/>
    <w:rsid w:val="00E21362"/>
    <w:rsid w:val="00E23EBD"/>
    <w:rsid w:val="00E258B8"/>
    <w:rsid w:val="00E25D01"/>
    <w:rsid w:val="00E3164A"/>
    <w:rsid w:val="00E32355"/>
    <w:rsid w:val="00E324D1"/>
    <w:rsid w:val="00E3374F"/>
    <w:rsid w:val="00E33D6D"/>
    <w:rsid w:val="00E33E5A"/>
    <w:rsid w:val="00E406D0"/>
    <w:rsid w:val="00E41C40"/>
    <w:rsid w:val="00E42E05"/>
    <w:rsid w:val="00E44F55"/>
    <w:rsid w:val="00E453C3"/>
    <w:rsid w:val="00E456D6"/>
    <w:rsid w:val="00E46501"/>
    <w:rsid w:val="00E471FA"/>
    <w:rsid w:val="00E50996"/>
    <w:rsid w:val="00E51887"/>
    <w:rsid w:val="00E51A80"/>
    <w:rsid w:val="00E51AF7"/>
    <w:rsid w:val="00E51E21"/>
    <w:rsid w:val="00E51FAA"/>
    <w:rsid w:val="00E5327B"/>
    <w:rsid w:val="00E542C1"/>
    <w:rsid w:val="00E5446D"/>
    <w:rsid w:val="00E5560A"/>
    <w:rsid w:val="00E561F4"/>
    <w:rsid w:val="00E56379"/>
    <w:rsid w:val="00E61283"/>
    <w:rsid w:val="00E63B1D"/>
    <w:rsid w:val="00E648E3"/>
    <w:rsid w:val="00E6598A"/>
    <w:rsid w:val="00E7018C"/>
    <w:rsid w:val="00E7019C"/>
    <w:rsid w:val="00E70940"/>
    <w:rsid w:val="00E709B8"/>
    <w:rsid w:val="00E70A2A"/>
    <w:rsid w:val="00E73589"/>
    <w:rsid w:val="00E757A1"/>
    <w:rsid w:val="00E77390"/>
    <w:rsid w:val="00E77858"/>
    <w:rsid w:val="00E77C73"/>
    <w:rsid w:val="00E808C0"/>
    <w:rsid w:val="00E81274"/>
    <w:rsid w:val="00E82406"/>
    <w:rsid w:val="00E82FFA"/>
    <w:rsid w:val="00E837EA"/>
    <w:rsid w:val="00E83800"/>
    <w:rsid w:val="00E84FFE"/>
    <w:rsid w:val="00E86543"/>
    <w:rsid w:val="00E87525"/>
    <w:rsid w:val="00E90E1C"/>
    <w:rsid w:val="00E92F4D"/>
    <w:rsid w:val="00E93820"/>
    <w:rsid w:val="00E943EB"/>
    <w:rsid w:val="00E95D28"/>
    <w:rsid w:val="00E97B36"/>
    <w:rsid w:val="00E97BFB"/>
    <w:rsid w:val="00E97CF0"/>
    <w:rsid w:val="00EA0F2F"/>
    <w:rsid w:val="00EA21AB"/>
    <w:rsid w:val="00EA5EF6"/>
    <w:rsid w:val="00EA64A8"/>
    <w:rsid w:val="00EA7772"/>
    <w:rsid w:val="00EB0169"/>
    <w:rsid w:val="00EB3B71"/>
    <w:rsid w:val="00EB518E"/>
    <w:rsid w:val="00EB5831"/>
    <w:rsid w:val="00EB5836"/>
    <w:rsid w:val="00EB789F"/>
    <w:rsid w:val="00EB7E85"/>
    <w:rsid w:val="00EC0C0D"/>
    <w:rsid w:val="00EC262D"/>
    <w:rsid w:val="00EC28EB"/>
    <w:rsid w:val="00EC2E4E"/>
    <w:rsid w:val="00EC32D6"/>
    <w:rsid w:val="00EC4C09"/>
    <w:rsid w:val="00EC54A5"/>
    <w:rsid w:val="00EC55CF"/>
    <w:rsid w:val="00EC561C"/>
    <w:rsid w:val="00EC5678"/>
    <w:rsid w:val="00EC67D6"/>
    <w:rsid w:val="00EC75E6"/>
    <w:rsid w:val="00ED0D07"/>
    <w:rsid w:val="00ED1BB3"/>
    <w:rsid w:val="00ED1FE6"/>
    <w:rsid w:val="00ED239D"/>
    <w:rsid w:val="00ED2CAD"/>
    <w:rsid w:val="00ED7BB8"/>
    <w:rsid w:val="00EE03A2"/>
    <w:rsid w:val="00EE0920"/>
    <w:rsid w:val="00EE0E81"/>
    <w:rsid w:val="00EE1A7F"/>
    <w:rsid w:val="00EE236C"/>
    <w:rsid w:val="00EE494D"/>
    <w:rsid w:val="00EE4D79"/>
    <w:rsid w:val="00EE6886"/>
    <w:rsid w:val="00EF1404"/>
    <w:rsid w:val="00EF19F4"/>
    <w:rsid w:val="00EF2D59"/>
    <w:rsid w:val="00EF30D3"/>
    <w:rsid w:val="00EF333C"/>
    <w:rsid w:val="00EF387C"/>
    <w:rsid w:val="00EF4616"/>
    <w:rsid w:val="00EF5E28"/>
    <w:rsid w:val="00EF61F7"/>
    <w:rsid w:val="00EF6CDB"/>
    <w:rsid w:val="00EF7859"/>
    <w:rsid w:val="00F03929"/>
    <w:rsid w:val="00F039D9"/>
    <w:rsid w:val="00F03C74"/>
    <w:rsid w:val="00F041A4"/>
    <w:rsid w:val="00F04D27"/>
    <w:rsid w:val="00F05960"/>
    <w:rsid w:val="00F07171"/>
    <w:rsid w:val="00F10665"/>
    <w:rsid w:val="00F11835"/>
    <w:rsid w:val="00F13D79"/>
    <w:rsid w:val="00F14B6D"/>
    <w:rsid w:val="00F20149"/>
    <w:rsid w:val="00F217B4"/>
    <w:rsid w:val="00F2214C"/>
    <w:rsid w:val="00F22A83"/>
    <w:rsid w:val="00F235EA"/>
    <w:rsid w:val="00F23A1D"/>
    <w:rsid w:val="00F2499D"/>
    <w:rsid w:val="00F26267"/>
    <w:rsid w:val="00F2665E"/>
    <w:rsid w:val="00F27691"/>
    <w:rsid w:val="00F3077C"/>
    <w:rsid w:val="00F313B5"/>
    <w:rsid w:val="00F31B77"/>
    <w:rsid w:val="00F320BA"/>
    <w:rsid w:val="00F335EA"/>
    <w:rsid w:val="00F3374B"/>
    <w:rsid w:val="00F34613"/>
    <w:rsid w:val="00F363EB"/>
    <w:rsid w:val="00F37F51"/>
    <w:rsid w:val="00F404DC"/>
    <w:rsid w:val="00F434E1"/>
    <w:rsid w:val="00F44B3C"/>
    <w:rsid w:val="00F500D3"/>
    <w:rsid w:val="00F50B98"/>
    <w:rsid w:val="00F51244"/>
    <w:rsid w:val="00F51C9C"/>
    <w:rsid w:val="00F51EAF"/>
    <w:rsid w:val="00F53D6F"/>
    <w:rsid w:val="00F54FBD"/>
    <w:rsid w:val="00F56B67"/>
    <w:rsid w:val="00F62D7E"/>
    <w:rsid w:val="00F63E6C"/>
    <w:rsid w:val="00F6477B"/>
    <w:rsid w:val="00F65148"/>
    <w:rsid w:val="00F654C0"/>
    <w:rsid w:val="00F655D3"/>
    <w:rsid w:val="00F66C56"/>
    <w:rsid w:val="00F67A73"/>
    <w:rsid w:val="00F72A1A"/>
    <w:rsid w:val="00F72D26"/>
    <w:rsid w:val="00F732C5"/>
    <w:rsid w:val="00F74C08"/>
    <w:rsid w:val="00F74F6C"/>
    <w:rsid w:val="00F75535"/>
    <w:rsid w:val="00F75661"/>
    <w:rsid w:val="00F757F1"/>
    <w:rsid w:val="00F758EF"/>
    <w:rsid w:val="00F75A6E"/>
    <w:rsid w:val="00F76191"/>
    <w:rsid w:val="00F77D21"/>
    <w:rsid w:val="00F8044E"/>
    <w:rsid w:val="00F80490"/>
    <w:rsid w:val="00F808A6"/>
    <w:rsid w:val="00F81A24"/>
    <w:rsid w:val="00F8201F"/>
    <w:rsid w:val="00F83425"/>
    <w:rsid w:val="00F83D70"/>
    <w:rsid w:val="00F84C0F"/>
    <w:rsid w:val="00F8554A"/>
    <w:rsid w:val="00F86467"/>
    <w:rsid w:val="00F871C5"/>
    <w:rsid w:val="00F91A17"/>
    <w:rsid w:val="00F9210C"/>
    <w:rsid w:val="00F93FF0"/>
    <w:rsid w:val="00F97E32"/>
    <w:rsid w:val="00FA0355"/>
    <w:rsid w:val="00FA0C97"/>
    <w:rsid w:val="00FA1E1A"/>
    <w:rsid w:val="00FA2097"/>
    <w:rsid w:val="00FA36FC"/>
    <w:rsid w:val="00FA3C80"/>
    <w:rsid w:val="00FA5FF4"/>
    <w:rsid w:val="00FA6511"/>
    <w:rsid w:val="00FB175A"/>
    <w:rsid w:val="00FB2FD6"/>
    <w:rsid w:val="00FB31DC"/>
    <w:rsid w:val="00FB3C2A"/>
    <w:rsid w:val="00FB4BB2"/>
    <w:rsid w:val="00FB52CA"/>
    <w:rsid w:val="00FB578A"/>
    <w:rsid w:val="00FB683E"/>
    <w:rsid w:val="00FB6D01"/>
    <w:rsid w:val="00FB7078"/>
    <w:rsid w:val="00FC1A95"/>
    <w:rsid w:val="00FC30D7"/>
    <w:rsid w:val="00FC321F"/>
    <w:rsid w:val="00FC3AEF"/>
    <w:rsid w:val="00FC4814"/>
    <w:rsid w:val="00FC5EAA"/>
    <w:rsid w:val="00FC63DA"/>
    <w:rsid w:val="00FC6ABD"/>
    <w:rsid w:val="00FD02F7"/>
    <w:rsid w:val="00FD0766"/>
    <w:rsid w:val="00FD09E7"/>
    <w:rsid w:val="00FD0C93"/>
    <w:rsid w:val="00FD11D0"/>
    <w:rsid w:val="00FD1505"/>
    <w:rsid w:val="00FD28DE"/>
    <w:rsid w:val="00FD30B9"/>
    <w:rsid w:val="00FD379E"/>
    <w:rsid w:val="00FD4B84"/>
    <w:rsid w:val="00FD563F"/>
    <w:rsid w:val="00FD6106"/>
    <w:rsid w:val="00FD676E"/>
    <w:rsid w:val="00FD6E44"/>
    <w:rsid w:val="00FD7316"/>
    <w:rsid w:val="00FD7481"/>
    <w:rsid w:val="00FE148D"/>
    <w:rsid w:val="00FE1B0A"/>
    <w:rsid w:val="00FE1DFE"/>
    <w:rsid w:val="00FE44A5"/>
    <w:rsid w:val="00FE536B"/>
    <w:rsid w:val="00FE53DB"/>
    <w:rsid w:val="00FE63E6"/>
    <w:rsid w:val="00FE6E6F"/>
    <w:rsid w:val="00FE7086"/>
    <w:rsid w:val="00FE7CE9"/>
    <w:rsid w:val="00FE7E7B"/>
    <w:rsid w:val="00FF33E4"/>
    <w:rsid w:val="00FF55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Message Header"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0E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A6CE5"/>
    <w:pPr>
      <w:keepNext/>
      <w:jc w:val="center"/>
      <w:outlineLvl w:val="0"/>
    </w:pPr>
    <w:rPr>
      <w:b/>
      <w:bCs/>
    </w:rPr>
  </w:style>
  <w:style w:type="paragraph" w:styleId="Heading2">
    <w:name w:val="heading 2"/>
    <w:basedOn w:val="Normal"/>
    <w:next w:val="Normal"/>
    <w:link w:val="Heading2Char"/>
    <w:qFormat/>
    <w:rsid w:val="002A6CE5"/>
    <w:pPr>
      <w:keepNext/>
      <w:outlineLvl w:val="1"/>
    </w:pPr>
    <w:rPr>
      <w:b/>
      <w:bCs/>
    </w:rPr>
  </w:style>
  <w:style w:type="paragraph" w:styleId="Heading3">
    <w:name w:val="heading 3"/>
    <w:basedOn w:val="Normal"/>
    <w:next w:val="Normal"/>
    <w:link w:val="Heading3Char"/>
    <w:uiPriority w:val="9"/>
    <w:semiHidden/>
    <w:unhideWhenUsed/>
    <w:qFormat/>
    <w:rsid w:val="002A6CE5"/>
    <w:pPr>
      <w:keepNext/>
      <w:spacing w:before="240" w:after="60" w:line="276" w:lineRule="auto"/>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2A6CE5"/>
    <w:pPr>
      <w:keepNext/>
      <w:spacing w:before="240" w:after="60" w:line="276" w:lineRule="auto"/>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2A6CE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A6CE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A6CE5"/>
    <w:pPr>
      <w:keepNext/>
      <w:jc w:val="center"/>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F4B"/>
    <w:pPr>
      <w:tabs>
        <w:tab w:val="center" w:pos="4680"/>
        <w:tab w:val="right" w:pos="9360"/>
      </w:tabs>
    </w:pPr>
  </w:style>
  <w:style w:type="character" w:customStyle="1" w:styleId="HeaderChar">
    <w:name w:val="Header Char"/>
    <w:basedOn w:val="DefaultParagraphFont"/>
    <w:link w:val="Header"/>
    <w:uiPriority w:val="99"/>
    <w:rsid w:val="00611F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1F4B"/>
    <w:pPr>
      <w:tabs>
        <w:tab w:val="center" w:pos="4680"/>
        <w:tab w:val="right" w:pos="9360"/>
      </w:tabs>
    </w:pPr>
  </w:style>
  <w:style w:type="character" w:customStyle="1" w:styleId="FooterChar">
    <w:name w:val="Footer Char"/>
    <w:basedOn w:val="DefaultParagraphFont"/>
    <w:link w:val="Footer"/>
    <w:uiPriority w:val="99"/>
    <w:rsid w:val="00611F4B"/>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A6CE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A6CE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2A6CE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2A6CE5"/>
    <w:rPr>
      <w:rFonts w:ascii="Calibri" w:eastAsia="Times New Roman" w:hAnsi="Calibri" w:cs="Times New Roman"/>
      <w:b/>
      <w:bCs/>
      <w:sz w:val="28"/>
      <w:szCs w:val="28"/>
    </w:rPr>
  </w:style>
  <w:style w:type="character" w:customStyle="1" w:styleId="Heading7Char">
    <w:name w:val="Heading 7 Char"/>
    <w:basedOn w:val="DefaultParagraphFont"/>
    <w:link w:val="Heading7"/>
    <w:rsid w:val="002A6CE5"/>
    <w:rPr>
      <w:rFonts w:ascii="Times New Roman" w:eastAsia="Times New Roman" w:hAnsi="Times New Roman" w:cs="Times New Roman"/>
      <w:b/>
      <w:sz w:val="20"/>
      <w:szCs w:val="24"/>
    </w:rPr>
  </w:style>
  <w:style w:type="character" w:styleId="Hyperlink">
    <w:name w:val="Hyperlink"/>
    <w:uiPriority w:val="99"/>
    <w:unhideWhenUsed/>
    <w:rsid w:val="002A6CE5"/>
    <w:rPr>
      <w:color w:val="0000FF"/>
      <w:u w:val="single"/>
    </w:rPr>
  </w:style>
  <w:style w:type="character" w:customStyle="1" w:styleId="Heading5Char">
    <w:name w:val="Heading 5 Char"/>
    <w:basedOn w:val="DefaultParagraphFont"/>
    <w:link w:val="Heading5"/>
    <w:uiPriority w:val="9"/>
    <w:rsid w:val="002A6CE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A6CE5"/>
    <w:rPr>
      <w:rFonts w:asciiTheme="majorHAnsi" w:eastAsiaTheme="majorEastAsia" w:hAnsiTheme="majorHAnsi" w:cstheme="majorBidi"/>
      <w:i/>
      <w:iCs/>
      <w:color w:val="243F60" w:themeColor="accent1" w:themeShade="7F"/>
      <w:sz w:val="24"/>
      <w:szCs w:val="24"/>
    </w:rPr>
  </w:style>
  <w:style w:type="paragraph" w:styleId="BlockText">
    <w:name w:val="Block Text"/>
    <w:basedOn w:val="Normal"/>
    <w:rsid w:val="002A6CE5"/>
    <w:pPr>
      <w:ind w:left="-900" w:right="-900"/>
    </w:pPr>
    <w:rPr>
      <w:sz w:val="22"/>
    </w:rPr>
  </w:style>
  <w:style w:type="paragraph" w:styleId="Title">
    <w:name w:val="Title"/>
    <w:basedOn w:val="Normal"/>
    <w:link w:val="TitleChar"/>
    <w:qFormat/>
    <w:rsid w:val="002A6CE5"/>
    <w:pPr>
      <w:jc w:val="center"/>
    </w:pPr>
    <w:rPr>
      <w:b/>
      <w:bCs/>
    </w:rPr>
  </w:style>
  <w:style w:type="character" w:customStyle="1" w:styleId="TitleChar">
    <w:name w:val="Title Char"/>
    <w:basedOn w:val="DefaultParagraphFont"/>
    <w:link w:val="Title"/>
    <w:rsid w:val="002A6CE5"/>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147B39"/>
    <w:rPr>
      <w:rFonts w:ascii="Tahoma" w:hAnsi="Tahoma" w:cs="Tahoma"/>
      <w:sz w:val="16"/>
      <w:szCs w:val="16"/>
    </w:rPr>
  </w:style>
  <w:style w:type="character" w:customStyle="1" w:styleId="BalloonTextChar">
    <w:name w:val="Balloon Text Char"/>
    <w:basedOn w:val="DefaultParagraphFont"/>
    <w:link w:val="BalloonText"/>
    <w:uiPriority w:val="99"/>
    <w:semiHidden/>
    <w:rsid w:val="00147B39"/>
    <w:rPr>
      <w:rFonts w:ascii="Tahoma" w:eastAsia="Times New Roman" w:hAnsi="Tahoma" w:cs="Tahoma"/>
      <w:sz w:val="16"/>
      <w:szCs w:val="16"/>
    </w:rPr>
  </w:style>
  <w:style w:type="paragraph" w:styleId="MessageHeader">
    <w:name w:val="Message Header"/>
    <w:basedOn w:val="BodyText"/>
    <w:link w:val="MessageHeaderChar"/>
    <w:semiHidden/>
    <w:rsid w:val="00142562"/>
    <w:pPr>
      <w:keepLines/>
      <w:spacing w:line="240" w:lineRule="atLeast"/>
      <w:ind w:left="1080" w:hanging="1080"/>
    </w:pPr>
    <w:rPr>
      <w:rFonts w:ascii="Garamond" w:hAnsi="Garamond"/>
      <w:caps/>
      <w:sz w:val="18"/>
      <w:szCs w:val="20"/>
    </w:rPr>
  </w:style>
  <w:style w:type="character" w:customStyle="1" w:styleId="MessageHeaderChar">
    <w:name w:val="Message Header Char"/>
    <w:basedOn w:val="DefaultParagraphFont"/>
    <w:link w:val="MessageHeader"/>
    <w:semiHidden/>
    <w:rsid w:val="00142562"/>
    <w:rPr>
      <w:rFonts w:ascii="Garamond" w:eastAsia="Times New Roman" w:hAnsi="Garamond" w:cs="Times New Roman"/>
      <w:caps/>
      <w:sz w:val="18"/>
      <w:szCs w:val="20"/>
    </w:rPr>
  </w:style>
  <w:style w:type="paragraph" w:styleId="BodyText">
    <w:name w:val="Body Text"/>
    <w:basedOn w:val="Normal"/>
    <w:link w:val="BodyTextChar"/>
    <w:uiPriority w:val="1"/>
    <w:unhideWhenUsed/>
    <w:qFormat/>
    <w:rsid w:val="00142562"/>
    <w:pPr>
      <w:spacing w:after="120"/>
    </w:pPr>
  </w:style>
  <w:style w:type="character" w:customStyle="1" w:styleId="BodyTextChar">
    <w:name w:val="Body Text Char"/>
    <w:basedOn w:val="DefaultParagraphFont"/>
    <w:link w:val="BodyText"/>
    <w:uiPriority w:val="99"/>
    <w:semiHidden/>
    <w:rsid w:val="00142562"/>
    <w:rPr>
      <w:rFonts w:ascii="Times New Roman" w:eastAsia="Times New Roman" w:hAnsi="Times New Roman" w:cs="Times New Roman"/>
      <w:sz w:val="24"/>
      <w:szCs w:val="24"/>
    </w:rPr>
  </w:style>
  <w:style w:type="character" w:customStyle="1" w:styleId="MessageHeaderLabel">
    <w:name w:val="Message Header Label"/>
    <w:rsid w:val="00046872"/>
    <w:rPr>
      <w:b/>
      <w:sz w:val="18"/>
    </w:rPr>
  </w:style>
  <w:style w:type="character" w:customStyle="1" w:styleId="lrzxr">
    <w:name w:val="lrzxr"/>
    <w:basedOn w:val="DefaultParagraphFont"/>
    <w:rsid w:val="00C21684"/>
  </w:style>
  <w:style w:type="paragraph" w:styleId="NormalWeb">
    <w:name w:val="Normal (Web)"/>
    <w:basedOn w:val="Normal"/>
    <w:uiPriority w:val="99"/>
    <w:unhideWhenUsed/>
    <w:rsid w:val="00296400"/>
    <w:pPr>
      <w:spacing w:before="100" w:beforeAutospacing="1" w:after="100" w:afterAutospacing="1"/>
    </w:pPr>
  </w:style>
  <w:style w:type="table" w:styleId="TableGrid">
    <w:name w:val="Table Grid"/>
    <w:basedOn w:val="TableNormal"/>
    <w:uiPriority w:val="59"/>
    <w:rsid w:val="00296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C34C2E"/>
    <w:pPr>
      <w:autoSpaceDE w:val="0"/>
      <w:autoSpaceDN w:val="0"/>
    </w:pPr>
    <w:rPr>
      <w:rFonts w:eastAsiaTheme="minorHAnsi"/>
      <w:color w:val="000000"/>
    </w:rPr>
  </w:style>
  <w:style w:type="paragraph" w:styleId="BodyTextIndent">
    <w:name w:val="Body Text Indent"/>
    <w:basedOn w:val="Normal"/>
    <w:link w:val="BodyTextIndentChar"/>
    <w:uiPriority w:val="99"/>
    <w:unhideWhenUsed/>
    <w:rsid w:val="007C4049"/>
    <w:pPr>
      <w:spacing w:after="120"/>
      <w:ind w:left="360"/>
    </w:pPr>
  </w:style>
  <w:style w:type="character" w:customStyle="1" w:styleId="BodyTextIndentChar">
    <w:name w:val="Body Text Indent Char"/>
    <w:basedOn w:val="DefaultParagraphFont"/>
    <w:link w:val="BodyTextIndent"/>
    <w:uiPriority w:val="99"/>
    <w:rsid w:val="007C4049"/>
    <w:rPr>
      <w:rFonts w:ascii="Times New Roman" w:eastAsia="Times New Roman" w:hAnsi="Times New Roman" w:cs="Times New Roman"/>
      <w:sz w:val="24"/>
      <w:szCs w:val="24"/>
    </w:rPr>
  </w:style>
  <w:style w:type="paragraph" w:styleId="ListParagraph">
    <w:name w:val="List Paragraph"/>
    <w:basedOn w:val="Normal"/>
    <w:uiPriority w:val="34"/>
    <w:qFormat/>
    <w:rsid w:val="007C4049"/>
    <w:pPr>
      <w:ind w:left="720"/>
      <w:contextualSpacing/>
    </w:pPr>
  </w:style>
</w:styles>
</file>

<file path=word/webSettings.xml><?xml version="1.0" encoding="utf-8"?>
<w:webSettings xmlns:r="http://schemas.openxmlformats.org/officeDocument/2006/relationships" xmlns:w="http://schemas.openxmlformats.org/wordprocessingml/2006/main">
  <w:divs>
    <w:div w:id="10764261">
      <w:bodyDiv w:val="1"/>
      <w:marLeft w:val="0"/>
      <w:marRight w:val="0"/>
      <w:marTop w:val="0"/>
      <w:marBottom w:val="0"/>
      <w:divBdr>
        <w:top w:val="none" w:sz="0" w:space="0" w:color="auto"/>
        <w:left w:val="none" w:sz="0" w:space="0" w:color="auto"/>
        <w:bottom w:val="none" w:sz="0" w:space="0" w:color="auto"/>
        <w:right w:val="none" w:sz="0" w:space="0" w:color="auto"/>
      </w:divBdr>
    </w:div>
    <w:div w:id="39477871">
      <w:bodyDiv w:val="1"/>
      <w:marLeft w:val="0"/>
      <w:marRight w:val="0"/>
      <w:marTop w:val="0"/>
      <w:marBottom w:val="0"/>
      <w:divBdr>
        <w:top w:val="none" w:sz="0" w:space="0" w:color="auto"/>
        <w:left w:val="none" w:sz="0" w:space="0" w:color="auto"/>
        <w:bottom w:val="none" w:sz="0" w:space="0" w:color="auto"/>
        <w:right w:val="none" w:sz="0" w:space="0" w:color="auto"/>
      </w:divBdr>
    </w:div>
    <w:div w:id="167866895">
      <w:bodyDiv w:val="1"/>
      <w:marLeft w:val="0"/>
      <w:marRight w:val="0"/>
      <w:marTop w:val="0"/>
      <w:marBottom w:val="0"/>
      <w:divBdr>
        <w:top w:val="none" w:sz="0" w:space="0" w:color="auto"/>
        <w:left w:val="none" w:sz="0" w:space="0" w:color="auto"/>
        <w:bottom w:val="none" w:sz="0" w:space="0" w:color="auto"/>
        <w:right w:val="none" w:sz="0" w:space="0" w:color="auto"/>
      </w:divBdr>
    </w:div>
    <w:div w:id="182522165">
      <w:bodyDiv w:val="1"/>
      <w:marLeft w:val="0"/>
      <w:marRight w:val="0"/>
      <w:marTop w:val="0"/>
      <w:marBottom w:val="0"/>
      <w:divBdr>
        <w:top w:val="none" w:sz="0" w:space="0" w:color="auto"/>
        <w:left w:val="none" w:sz="0" w:space="0" w:color="auto"/>
        <w:bottom w:val="none" w:sz="0" w:space="0" w:color="auto"/>
        <w:right w:val="none" w:sz="0" w:space="0" w:color="auto"/>
      </w:divBdr>
    </w:div>
    <w:div w:id="183591305">
      <w:bodyDiv w:val="1"/>
      <w:marLeft w:val="0"/>
      <w:marRight w:val="0"/>
      <w:marTop w:val="0"/>
      <w:marBottom w:val="0"/>
      <w:divBdr>
        <w:top w:val="none" w:sz="0" w:space="0" w:color="auto"/>
        <w:left w:val="none" w:sz="0" w:space="0" w:color="auto"/>
        <w:bottom w:val="none" w:sz="0" w:space="0" w:color="auto"/>
        <w:right w:val="none" w:sz="0" w:space="0" w:color="auto"/>
      </w:divBdr>
    </w:div>
    <w:div w:id="218633392">
      <w:bodyDiv w:val="1"/>
      <w:marLeft w:val="0"/>
      <w:marRight w:val="0"/>
      <w:marTop w:val="0"/>
      <w:marBottom w:val="0"/>
      <w:divBdr>
        <w:top w:val="none" w:sz="0" w:space="0" w:color="auto"/>
        <w:left w:val="none" w:sz="0" w:space="0" w:color="auto"/>
        <w:bottom w:val="none" w:sz="0" w:space="0" w:color="auto"/>
        <w:right w:val="none" w:sz="0" w:space="0" w:color="auto"/>
      </w:divBdr>
    </w:div>
    <w:div w:id="367341491">
      <w:bodyDiv w:val="1"/>
      <w:marLeft w:val="0"/>
      <w:marRight w:val="0"/>
      <w:marTop w:val="0"/>
      <w:marBottom w:val="0"/>
      <w:divBdr>
        <w:top w:val="none" w:sz="0" w:space="0" w:color="auto"/>
        <w:left w:val="none" w:sz="0" w:space="0" w:color="auto"/>
        <w:bottom w:val="none" w:sz="0" w:space="0" w:color="auto"/>
        <w:right w:val="none" w:sz="0" w:space="0" w:color="auto"/>
      </w:divBdr>
    </w:div>
    <w:div w:id="384718097">
      <w:bodyDiv w:val="1"/>
      <w:marLeft w:val="0"/>
      <w:marRight w:val="0"/>
      <w:marTop w:val="0"/>
      <w:marBottom w:val="0"/>
      <w:divBdr>
        <w:top w:val="none" w:sz="0" w:space="0" w:color="auto"/>
        <w:left w:val="none" w:sz="0" w:space="0" w:color="auto"/>
        <w:bottom w:val="none" w:sz="0" w:space="0" w:color="auto"/>
        <w:right w:val="none" w:sz="0" w:space="0" w:color="auto"/>
      </w:divBdr>
    </w:div>
    <w:div w:id="416755289">
      <w:bodyDiv w:val="1"/>
      <w:marLeft w:val="0"/>
      <w:marRight w:val="0"/>
      <w:marTop w:val="0"/>
      <w:marBottom w:val="0"/>
      <w:divBdr>
        <w:top w:val="none" w:sz="0" w:space="0" w:color="auto"/>
        <w:left w:val="none" w:sz="0" w:space="0" w:color="auto"/>
        <w:bottom w:val="none" w:sz="0" w:space="0" w:color="auto"/>
        <w:right w:val="none" w:sz="0" w:space="0" w:color="auto"/>
      </w:divBdr>
    </w:div>
    <w:div w:id="475028928">
      <w:bodyDiv w:val="1"/>
      <w:marLeft w:val="0"/>
      <w:marRight w:val="0"/>
      <w:marTop w:val="0"/>
      <w:marBottom w:val="0"/>
      <w:divBdr>
        <w:top w:val="none" w:sz="0" w:space="0" w:color="auto"/>
        <w:left w:val="none" w:sz="0" w:space="0" w:color="auto"/>
        <w:bottom w:val="none" w:sz="0" w:space="0" w:color="auto"/>
        <w:right w:val="none" w:sz="0" w:space="0" w:color="auto"/>
      </w:divBdr>
    </w:div>
    <w:div w:id="530000725">
      <w:bodyDiv w:val="1"/>
      <w:marLeft w:val="0"/>
      <w:marRight w:val="0"/>
      <w:marTop w:val="0"/>
      <w:marBottom w:val="0"/>
      <w:divBdr>
        <w:top w:val="none" w:sz="0" w:space="0" w:color="auto"/>
        <w:left w:val="none" w:sz="0" w:space="0" w:color="auto"/>
        <w:bottom w:val="none" w:sz="0" w:space="0" w:color="auto"/>
        <w:right w:val="none" w:sz="0" w:space="0" w:color="auto"/>
      </w:divBdr>
    </w:div>
    <w:div w:id="565994949">
      <w:bodyDiv w:val="1"/>
      <w:marLeft w:val="0"/>
      <w:marRight w:val="0"/>
      <w:marTop w:val="0"/>
      <w:marBottom w:val="0"/>
      <w:divBdr>
        <w:top w:val="none" w:sz="0" w:space="0" w:color="auto"/>
        <w:left w:val="none" w:sz="0" w:space="0" w:color="auto"/>
        <w:bottom w:val="none" w:sz="0" w:space="0" w:color="auto"/>
        <w:right w:val="none" w:sz="0" w:space="0" w:color="auto"/>
      </w:divBdr>
    </w:div>
    <w:div w:id="567880168">
      <w:bodyDiv w:val="1"/>
      <w:marLeft w:val="0"/>
      <w:marRight w:val="0"/>
      <w:marTop w:val="0"/>
      <w:marBottom w:val="0"/>
      <w:divBdr>
        <w:top w:val="none" w:sz="0" w:space="0" w:color="auto"/>
        <w:left w:val="none" w:sz="0" w:space="0" w:color="auto"/>
        <w:bottom w:val="none" w:sz="0" w:space="0" w:color="auto"/>
        <w:right w:val="none" w:sz="0" w:space="0" w:color="auto"/>
      </w:divBdr>
    </w:div>
    <w:div w:id="583875276">
      <w:bodyDiv w:val="1"/>
      <w:marLeft w:val="0"/>
      <w:marRight w:val="0"/>
      <w:marTop w:val="0"/>
      <w:marBottom w:val="0"/>
      <w:divBdr>
        <w:top w:val="none" w:sz="0" w:space="0" w:color="auto"/>
        <w:left w:val="none" w:sz="0" w:space="0" w:color="auto"/>
        <w:bottom w:val="none" w:sz="0" w:space="0" w:color="auto"/>
        <w:right w:val="none" w:sz="0" w:space="0" w:color="auto"/>
      </w:divBdr>
    </w:div>
    <w:div w:id="590625013">
      <w:bodyDiv w:val="1"/>
      <w:marLeft w:val="0"/>
      <w:marRight w:val="0"/>
      <w:marTop w:val="0"/>
      <w:marBottom w:val="0"/>
      <w:divBdr>
        <w:top w:val="none" w:sz="0" w:space="0" w:color="auto"/>
        <w:left w:val="none" w:sz="0" w:space="0" w:color="auto"/>
        <w:bottom w:val="none" w:sz="0" w:space="0" w:color="auto"/>
        <w:right w:val="none" w:sz="0" w:space="0" w:color="auto"/>
      </w:divBdr>
    </w:div>
    <w:div w:id="658533682">
      <w:bodyDiv w:val="1"/>
      <w:marLeft w:val="0"/>
      <w:marRight w:val="0"/>
      <w:marTop w:val="0"/>
      <w:marBottom w:val="0"/>
      <w:divBdr>
        <w:top w:val="none" w:sz="0" w:space="0" w:color="auto"/>
        <w:left w:val="none" w:sz="0" w:space="0" w:color="auto"/>
        <w:bottom w:val="none" w:sz="0" w:space="0" w:color="auto"/>
        <w:right w:val="none" w:sz="0" w:space="0" w:color="auto"/>
      </w:divBdr>
    </w:div>
    <w:div w:id="689336108">
      <w:bodyDiv w:val="1"/>
      <w:marLeft w:val="0"/>
      <w:marRight w:val="0"/>
      <w:marTop w:val="0"/>
      <w:marBottom w:val="0"/>
      <w:divBdr>
        <w:top w:val="none" w:sz="0" w:space="0" w:color="auto"/>
        <w:left w:val="none" w:sz="0" w:space="0" w:color="auto"/>
        <w:bottom w:val="none" w:sz="0" w:space="0" w:color="auto"/>
        <w:right w:val="none" w:sz="0" w:space="0" w:color="auto"/>
      </w:divBdr>
    </w:div>
    <w:div w:id="701714466">
      <w:bodyDiv w:val="1"/>
      <w:marLeft w:val="0"/>
      <w:marRight w:val="0"/>
      <w:marTop w:val="0"/>
      <w:marBottom w:val="0"/>
      <w:divBdr>
        <w:top w:val="none" w:sz="0" w:space="0" w:color="auto"/>
        <w:left w:val="none" w:sz="0" w:space="0" w:color="auto"/>
        <w:bottom w:val="none" w:sz="0" w:space="0" w:color="auto"/>
        <w:right w:val="none" w:sz="0" w:space="0" w:color="auto"/>
      </w:divBdr>
    </w:div>
    <w:div w:id="719481028">
      <w:bodyDiv w:val="1"/>
      <w:marLeft w:val="0"/>
      <w:marRight w:val="0"/>
      <w:marTop w:val="0"/>
      <w:marBottom w:val="0"/>
      <w:divBdr>
        <w:top w:val="none" w:sz="0" w:space="0" w:color="auto"/>
        <w:left w:val="none" w:sz="0" w:space="0" w:color="auto"/>
        <w:bottom w:val="none" w:sz="0" w:space="0" w:color="auto"/>
        <w:right w:val="none" w:sz="0" w:space="0" w:color="auto"/>
      </w:divBdr>
    </w:div>
    <w:div w:id="819737731">
      <w:bodyDiv w:val="1"/>
      <w:marLeft w:val="0"/>
      <w:marRight w:val="0"/>
      <w:marTop w:val="0"/>
      <w:marBottom w:val="0"/>
      <w:divBdr>
        <w:top w:val="none" w:sz="0" w:space="0" w:color="auto"/>
        <w:left w:val="none" w:sz="0" w:space="0" w:color="auto"/>
        <w:bottom w:val="none" w:sz="0" w:space="0" w:color="auto"/>
        <w:right w:val="none" w:sz="0" w:space="0" w:color="auto"/>
      </w:divBdr>
    </w:div>
    <w:div w:id="824705625">
      <w:bodyDiv w:val="1"/>
      <w:marLeft w:val="0"/>
      <w:marRight w:val="0"/>
      <w:marTop w:val="0"/>
      <w:marBottom w:val="0"/>
      <w:divBdr>
        <w:top w:val="none" w:sz="0" w:space="0" w:color="auto"/>
        <w:left w:val="none" w:sz="0" w:space="0" w:color="auto"/>
        <w:bottom w:val="none" w:sz="0" w:space="0" w:color="auto"/>
        <w:right w:val="none" w:sz="0" w:space="0" w:color="auto"/>
      </w:divBdr>
    </w:div>
    <w:div w:id="918754331">
      <w:bodyDiv w:val="1"/>
      <w:marLeft w:val="0"/>
      <w:marRight w:val="0"/>
      <w:marTop w:val="0"/>
      <w:marBottom w:val="0"/>
      <w:divBdr>
        <w:top w:val="none" w:sz="0" w:space="0" w:color="auto"/>
        <w:left w:val="none" w:sz="0" w:space="0" w:color="auto"/>
        <w:bottom w:val="none" w:sz="0" w:space="0" w:color="auto"/>
        <w:right w:val="none" w:sz="0" w:space="0" w:color="auto"/>
      </w:divBdr>
    </w:div>
    <w:div w:id="990711946">
      <w:bodyDiv w:val="1"/>
      <w:marLeft w:val="0"/>
      <w:marRight w:val="0"/>
      <w:marTop w:val="0"/>
      <w:marBottom w:val="0"/>
      <w:divBdr>
        <w:top w:val="none" w:sz="0" w:space="0" w:color="auto"/>
        <w:left w:val="none" w:sz="0" w:space="0" w:color="auto"/>
        <w:bottom w:val="none" w:sz="0" w:space="0" w:color="auto"/>
        <w:right w:val="none" w:sz="0" w:space="0" w:color="auto"/>
      </w:divBdr>
    </w:div>
    <w:div w:id="1206024152">
      <w:bodyDiv w:val="1"/>
      <w:marLeft w:val="0"/>
      <w:marRight w:val="0"/>
      <w:marTop w:val="0"/>
      <w:marBottom w:val="0"/>
      <w:divBdr>
        <w:top w:val="none" w:sz="0" w:space="0" w:color="auto"/>
        <w:left w:val="none" w:sz="0" w:space="0" w:color="auto"/>
        <w:bottom w:val="none" w:sz="0" w:space="0" w:color="auto"/>
        <w:right w:val="none" w:sz="0" w:space="0" w:color="auto"/>
      </w:divBdr>
    </w:div>
    <w:div w:id="1252161788">
      <w:bodyDiv w:val="1"/>
      <w:marLeft w:val="0"/>
      <w:marRight w:val="0"/>
      <w:marTop w:val="0"/>
      <w:marBottom w:val="0"/>
      <w:divBdr>
        <w:top w:val="none" w:sz="0" w:space="0" w:color="auto"/>
        <w:left w:val="none" w:sz="0" w:space="0" w:color="auto"/>
        <w:bottom w:val="none" w:sz="0" w:space="0" w:color="auto"/>
        <w:right w:val="none" w:sz="0" w:space="0" w:color="auto"/>
      </w:divBdr>
    </w:div>
    <w:div w:id="1318462334">
      <w:bodyDiv w:val="1"/>
      <w:marLeft w:val="0"/>
      <w:marRight w:val="0"/>
      <w:marTop w:val="0"/>
      <w:marBottom w:val="0"/>
      <w:divBdr>
        <w:top w:val="none" w:sz="0" w:space="0" w:color="auto"/>
        <w:left w:val="none" w:sz="0" w:space="0" w:color="auto"/>
        <w:bottom w:val="none" w:sz="0" w:space="0" w:color="auto"/>
        <w:right w:val="none" w:sz="0" w:space="0" w:color="auto"/>
      </w:divBdr>
    </w:div>
    <w:div w:id="1334451136">
      <w:bodyDiv w:val="1"/>
      <w:marLeft w:val="0"/>
      <w:marRight w:val="0"/>
      <w:marTop w:val="0"/>
      <w:marBottom w:val="0"/>
      <w:divBdr>
        <w:top w:val="none" w:sz="0" w:space="0" w:color="auto"/>
        <w:left w:val="none" w:sz="0" w:space="0" w:color="auto"/>
        <w:bottom w:val="none" w:sz="0" w:space="0" w:color="auto"/>
        <w:right w:val="none" w:sz="0" w:space="0" w:color="auto"/>
      </w:divBdr>
    </w:div>
    <w:div w:id="1335454332">
      <w:bodyDiv w:val="1"/>
      <w:marLeft w:val="0"/>
      <w:marRight w:val="0"/>
      <w:marTop w:val="0"/>
      <w:marBottom w:val="0"/>
      <w:divBdr>
        <w:top w:val="none" w:sz="0" w:space="0" w:color="auto"/>
        <w:left w:val="none" w:sz="0" w:space="0" w:color="auto"/>
        <w:bottom w:val="none" w:sz="0" w:space="0" w:color="auto"/>
        <w:right w:val="none" w:sz="0" w:space="0" w:color="auto"/>
      </w:divBdr>
    </w:div>
    <w:div w:id="1348143056">
      <w:bodyDiv w:val="1"/>
      <w:marLeft w:val="0"/>
      <w:marRight w:val="0"/>
      <w:marTop w:val="0"/>
      <w:marBottom w:val="0"/>
      <w:divBdr>
        <w:top w:val="none" w:sz="0" w:space="0" w:color="auto"/>
        <w:left w:val="none" w:sz="0" w:space="0" w:color="auto"/>
        <w:bottom w:val="none" w:sz="0" w:space="0" w:color="auto"/>
        <w:right w:val="none" w:sz="0" w:space="0" w:color="auto"/>
      </w:divBdr>
    </w:div>
    <w:div w:id="1412658988">
      <w:bodyDiv w:val="1"/>
      <w:marLeft w:val="0"/>
      <w:marRight w:val="0"/>
      <w:marTop w:val="0"/>
      <w:marBottom w:val="0"/>
      <w:divBdr>
        <w:top w:val="none" w:sz="0" w:space="0" w:color="auto"/>
        <w:left w:val="none" w:sz="0" w:space="0" w:color="auto"/>
        <w:bottom w:val="none" w:sz="0" w:space="0" w:color="auto"/>
        <w:right w:val="none" w:sz="0" w:space="0" w:color="auto"/>
      </w:divBdr>
    </w:div>
    <w:div w:id="1434977837">
      <w:bodyDiv w:val="1"/>
      <w:marLeft w:val="0"/>
      <w:marRight w:val="0"/>
      <w:marTop w:val="0"/>
      <w:marBottom w:val="0"/>
      <w:divBdr>
        <w:top w:val="none" w:sz="0" w:space="0" w:color="auto"/>
        <w:left w:val="none" w:sz="0" w:space="0" w:color="auto"/>
        <w:bottom w:val="none" w:sz="0" w:space="0" w:color="auto"/>
        <w:right w:val="none" w:sz="0" w:space="0" w:color="auto"/>
      </w:divBdr>
    </w:div>
    <w:div w:id="1444961129">
      <w:bodyDiv w:val="1"/>
      <w:marLeft w:val="0"/>
      <w:marRight w:val="0"/>
      <w:marTop w:val="0"/>
      <w:marBottom w:val="0"/>
      <w:divBdr>
        <w:top w:val="none" w:sz="0" w:space="0" w:color="auto"/>
        <w:left w:val="none" w:sz="0" w:space="0" w:color="auto"/>
        <w:bottom w:val="none" w:sz="0" w:space="0" w:color="auto"/>
        <w:right w:val="none" w:sz="0" w:space="0" w:color="auto"/>
      </w:divBdr>
    </w:div>
    <w:div w:id="1449545929">
      <w:bodyDiv w:val="1"/>
      <w:marLeft w:val="0"/>
      <w:marRight w:val="0"/>
      <w:marTop w:val="0"/>
      <w:marBottom w:val="0"/>
      <w:divBdr>
        <w:top w:val="none" w:sz="0" w:space="0" w:color="auto"/>
        <w:left w:val="none" w:sz="0" w:space="0" w:color="auto"/>
        <w:bottom w:val="none" w:sz="0" w:space="0" w:color="auto"/>
        <w:right w:val="none" w:sz="0" w:space="0" w:color="auto"/>
      </w:divBdr>
    </w:div>
    <w:div w:id="1496992018">
      <w:bodyDiv w:val="1"/>
      <w:marLeft w:val="0"/>
      <w:marRight w:val="0"/>
      <w:marTop w:val="0"/>
      <w:marBottom w:val="0"/>
      <w:divBdr>
        <w:top w:val="none" w:sz="0" w:space="0" w:color="auto"/>
        <w:left w:val="none" w:sz="0" w:space="0" w:color="auto"/>
        <w:bottom w:val="none" w:sz="0" w:space="0" w:color="auto"/>
        <w:right w:val="none" w:sz="0" w:space="0" w:color="auto"/>
      </w:divBdr>
    </w:div>
    <w:div w:id="1558737539">
      <w:bodyDiv w:val="1"/>
      <w:marLeft w:val="0"/>
      <w:marRight w:val="0"/>
      <w:marTop w:val="0"/>
      <w:marBottom w:val="0"/>
      <w:divBdr>
        <w:top w:val="none" w:sz="0" w:space="0" w:color="auto"/>
        <w:left w:val="none" w:sz="0" w:space="0" w:color="auto"/>
        <w:bottom w:val="none" w:sz="0" w:space="0" w:color="auto"/>
        <w:right w:val="none" w:sz="0" w:space="0" w:color="auto"/>
      </w:divBdr>
    </w:div>
    <w:div w:id="1626156499">
      <w:bodyDiv w:val="1"/>
      <w:marLeft w:val="0"/>
      <w:marRight w:val="0"/>
      <w:marTop w:val="0"/>
      <w:marBottom w:val="0"/>
      <w:divBdr>
        <w:top w:val="none" w:sz="0" w:space="0" w:color="auto"/>
        <w:left w:val="none" w:sz="0" w:space="0" w:color="auto"/>
        <w:bottom w:val="none" w:sz="0" w:space="0" w:color="auto"/>
        <w:right w:val="none" w:sz="0" w:space="0" w:color="auto"/>
      </w:divBdr>
    </w:div>
    <w:div w:id="1729255500">
      <w:bodyDiv w:val="1"/>
      <w:marLeft w:val="0"/>
      <w:marRight w:val="0"/>
      <w:marTop w:val="0"/>
      <w:marBottom w:val="0"/>
      <w:divBdr>
        <w:top w:val="none" w:sz="0" w:space="0" w:color="auto"/>
        <w:left w:val="none" w:sz="0" w:space="0" w:color="auto"/>
        <w:bottom w:val="none" w:sz="0" w:space="0" w:color="auto"/>
        <w:right w:val="none" w:sz="0" w:space="0" w:color="auto"/>
      </w:divBdr>
    </w:div>
    <w:div w:id="1752702704">
      <w:bodyDiv w:val="1"/>
      <w:marLeft w:val="0"/>
      <w:marRight w:val="0"/>
      <w:marTop w:val="0"/>
      <w:marBottom w:val="0"/>
      <w:divBdr>
        <w:top w:val="none" w:sz="0" w:space="0" w:color="auto"/>
        <w:left w:val="none" w:sz="0" w:space="0" w:color="auto"/>
        <w:bottom w:val="none" w:sz="0" w:space="0" w:color="auto"/>
        <w:right w:val="none" w:sz="0" w:space="0" w:color="auto"/>
      </w:divBdr>
    </w:div>
    <w:div w:id="1793792686">
      <w:bodyDiv w:val="1"/>
      <w:marLeft w:val="0"/>
      <w:marRight w:val="0"/>
      <w:marTop w:val="0"/>
      <w:marBottom w:val="0"/>
      <w:divBdr>
        <w:top w:val="none" w:sz="0" w:space="0" w:color="auto"/>
        <w:left w:val="none" w:sz="0" w:space="0" w:color="auto"/>
        <w:bottom w:val="none" w:sz="0" w:space="0" w:color="auto"/>
        <w:right w:val="none" w:sz="0" w:space="0" w:color="auto"/>
      </w:divBdr>
    </w:div>
    <w:div w:id="1801075455">
      <w:bodyDiv w:val="1"/>
      <w:marLeft w:val="0"/>
      <w:marRight w:val="0"/>
      <w:marTop w:val="0"/>
      <w:marBottom w:val="0"/>
      <w:divBdr>
        <w:top w:val="none" w:sz="0" w:space="0" w:color="auto"/>
        <w:left w:val="none" w:sz="0" w:space="0" w:color="auto"/>
        <w:bottom w:val="none" w:sz="0" w:space="0" w:color="auto"/>
        <w:right w:val="none" w:sz="0" w:space="0" w:color="auto"/>
      </w:divBdr>
    </w:div>
    <w:div w:id="1880778106">
      <w:bodyDiv w:val="1"/>
      <w:marLeft w:val="0"/>
      <w:marRight w:val="0"/>
      <w:marTop w:val="0"/>
      <w:marBottom w:val="0"/>
      <w:divBdr>
        <w:top w:val="none" w:sz="0" w:space="0" w:color="auto"/>
        <w:left w:val="none" w:sz="0" w:space="0" w:color="auto"/>
        <w:bottom w:val="none" w:sz="0" w:space="0" w:color="auto"/>
        <w:right w:val="none" w:sz="0" w:space="0" w:color="auto"/>
      </w:divBdr>
    </w:div>
    <w:div w:id="1931156200">
      <w:bodyDiv w:val="1"/>
      <w:marLeft w:val="0"/>
      <w:marRight w:val="0"/>
      <w:marTop w:val="0"/>
      <w:marBottom w:val="0"/>
      <w:divBdr>
        <w:top w:val="none" w:sz="0" w:space="0" w:color="auto"/>
        <w:left w:val="none" w:sz="0" w:space="0" w:color="auto"/>
        <w:bottom w:val="none" w:sz="0" w:space="0" w:color="auto"/>
        <w:right w:val="none" w:sz="0" w:space="0" w:color="auto"/>
      </w:divBdr>
    </w:div>
    <w:div w:id="1987589353">
      <w:bodyDiv w:val="1"/>
      <w:marLeft w:val="0"/>
      <w:marRight w:val="0"/>
      <w:marTop w:val="0"/>
      <w:marBottom w:val="0"/>
      <w:divBdr>
        <w:top w:val="none" w:sz="0" w:space="0" w:color="auto"/>
        <w:left w:val="none" w:sz="0" w:space="0" w:color="auto"/>
        <w:bottom w:val="none" w:sz="0" w:space="0" w:color="auto"/>
        <w:right w:val="none" w:sz="0" w:space="0" w:color="auto"/>
      </w:divBdr>
    </w:div>
    <w:div w:id="1996520128">
      <w:bodyDiv w:val="1"/>
      <w:marLeft w:val="0"/>
      <w:marRight w:val="0"/>
      <w:marTop w:val="0"/>
      <w:marBottom w:val="0"/>
      <w:divBdr>
        <w:top w:val="none" w:sz="0" w:space="0" w:color="auto"/>
        <w:left w:val="none" w:sz="0" w:space="0" w:color="auto"/>
        <w:bottom w:val="none" w:sz="0" w:space="0" w:color="auto"/>
        <w:right w:val="none" w:sz="0" w:space="0" w:color="auto"/>
      </w:divBdr>
    </w:div>
    <w:div w:id="200870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4B583-6153-40CD-9052-6D23A39AD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Bradford County</Company>
  <LinksUpToDate>false</LinksUpToDate>
  <CharactersWithSpaces>10046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bccommadmin</dc:creator>
  <cp:lastModifiedBy>bccommadmin</cp:lastModifiedBy>
  <cp:revision>5</cp:revision>
  <cp:lastPrinted>2021-02-24T21:48:00Z</cp:lastPrinted>
  <dcterms:created xsi:type="dcterms:W3CDTF">2021-03-01T14:05:00Z</dcterms:created>
  <dcterms:modified xsi:type="dcterms:W3CDTF">2021-03-01T14:34:00Z</dcterms:modified>
</cp:coreProperties>
</file>